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5F" w:rsidRPr="00191CF7" w:rsidRDefault="00E96F5F" w:rsidP="00E96F5F">
      <w:pPr>
        <w:pStyle w:val="a7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附件1</w:t>
      </w:r>
      <w:r w:rsidRPr="00191CF7">
        <w:rPr>
          <w:sz w:val="32"/>
          <w:szCs w:val="32"/>
        </w:rPr>
        <w:t>3</w:t>
      </w:r>
    </w:p>
    <w:p w:rsidR="00AC7AFC" w:rsidRPr="00191CF7" w:rsidRDefault="00AC7AFC" w:rsidP="00AC7AFC">
      <w:pPr>
        <w:pStyle w:val="a7"/>
        <w:jc w:val="center"/>
        <w:rPr>
          <w:sz w:val="32"/>
          <w:szCs w:val="32"/>
        </w:rPr>
      </w:pPr>
      <w:bookmarkStart w:id="0" w:name="_Hlk26538170"/>
      <w:r>
        <w:rPr>
          <w:rFonts w:hint="eastAsia"/>
          <w:sz w:val="32"/>
          <w:szCs w:val="32"/>
        </w:rPr>
        <w:t>桃園市政府113年度</w:t>
      </w:r>
    </w:p>
    <w:p w:rsidR="00AC7AFC" w:rsidRPr="00191CF7" w:rsidRDefault="00AC7AFC" w:rsidP="00AC7AFC">
      <w:pPr>
        <w:pStyle w:val="a7"/>
        <w:jc w:val="center"/>
        <w:rPr>
          <w:sz w:val="32"/>
          <w:szCs w:val="32"/>
        </w:rPr>
      </w:pPr>
      <w:r w:rsidRPr="00191CF7">
        <w:rPr>
          <w:rFonts w:hint="eastAsia"/>
          <w:sz w:val="32"/>
          <w:szCs w:val="32"/>
        </w:rPr>
        <w:t>補助大專校院辦理</w:t>
      </w:r>
      <w:r>
        <w:rPr>
          <w:rFonts w:hint="eastAsia"/>
          <w:sz w:val="32"/>
          <w:szCs w:val="32"/>
        </w:rPr>
        <w:t>在職勞工進修學分班</w:t>
      </w:r>
      <w:r w:rsidRPr="00191CF7">
        <w:rPr>
          <w:rFonts w:hint="eastAsia"/>
          <w:sz w:val="32"/>
          <w:szCs w:val="32"/>
        </w:rPr>
        <w:t>-學員報名表</w:t>
      </w:r>
    </w:p>
    <w:p w:rsidR="00AC7AFC" w:rsidRPr="00D079C5" w:rsidRDefault="00AC7AFC" w:rsidP="00AC7AFC">
      <w:pPr>
        <w:spacing w:afterLines="50" w:after="180" w:line="500" w:lineRule="exact"/>
        <w:rPr>
          <w:rFonts w:ascii="標楷體" w:eastAsia="標楷體" w:hAnsi="標楷體"/>
          <w:b/>
          <w:sz w:val="28"/>
          <w:szCs w:val="28"/>
          <w:u w:val="single"/>
        </w:rPr>
      </w:pPr>
      <w:bookmarkStart w:id="1" w:name="_Hlk26538180"/>
      <w:bookmarkEnd w:id="0"/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  <w:r w:rsidRPr="00AC7AFC">
        <w:rPr>
          <w:rFonts w:ascii="標楷體" w:eastAsia="標楷體" w:hAnsi="標楷體" w:hint="eastAsia"/>
          <w:b/>
          <w:sz w:val="28"/>
          <w:szCs w:val="28"/>
          <w:u w:val="single"/>
        </w:rPr>
        <w:t>人工智慧與</w:t>
      </w:r>
      <w:r w:rsidR="00457191" w:rsidRPr="00AC7AFC">
        <w:rPr>
          <w:rFonts w:ascii="標楷體" w:eastAsia="標楷體" w:hAnsi="標楷體" w:hint="eastAsia"/>
          <w:b/>
          <w:sz w:val="28"/>
          <w:szCs w:val="28"/>
          <w:u w:val="single"/>
        </w:rPr>
        <w:t>實務</w:t>
      </w:r>
      <w:r w:rsidRPr="00AC7AFC">
        <w:rPr>
          <w:rFonts w:ascii="標楷體" w:eastAsia="標楷體" w:hAnsi="標楷體" w:hint="eastAsia"/>
          <w:b/>
          <w:sz w:val="28"/>
          <w:szCs w:val="28"/>
          <w:u w:val="single"/>
        </w:rPr>
        <w:t>投資</w:t>
      </w:r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bookmarkStart w:id="2" w:name="_GoBack"/>
      <w:bookmarkEnd w:id="2"/>
      <w:r w:rsidRPr="00D079C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</w:p>
    <w:p w:rsidR="00AC7AFC" w:rsidRPr="00D079C5" w:rsidRDefault="00AC7AFC" w:rsidP="00AC7AFC">
      <w:pPr>
        <w:spacing w:afterLines="50" w:after="180" w:line="0" w:lineRule="atLeast"/>
        <w:jc w:val="right"/>
        <w:rPr>
          <w:rFonts w:ascii="標楷體" w:eastAsia="標楷體" w:hAnsi="標楷體"/>
          <w:b/>
          <w:sz w:val="28"/>
          <w:szCs w:val="28"/>
        </w:rPr>
      </w:pPr>
      <w:r w:rsidRPr="00AC7AFC">
        <w:rPr>
          <w:rFonts w:ascii="標楷體" w:eastAsia="標楷體" w:hAnsi="標楷體" w:hint="eastAsia"/>
          <w:sz w:val="28"/>
          <w:szCs w:val="28"/>
          <w:shd w:val="pct15" w:color="auto" w:fill="FFFFFF"/>
        </w:rPr>
        <w:t>以下欄位請</w:t>
      </w:r>
      <w:r>
        <w:rPr>
          <w:rFonts w:ascii="標楷體" w:eastAsia="標楷體" w:hAnsi="標楷體" w:hint="eastAsia"/>
          <w:sz w:val="28"/>
          <w:szCs w:val="28"/>
          <w:shd w:val="pct15" w:color="auto" w:fill="FFFFFF"/>
        </w:rPr>
        <w:t>務必</w:t>
      </w:r>
      <w:r w:rsidRPr="00AC7AFC">
        <w:rPr>
          <w:rFonts w:ascii="標楷體" w:eastAsia="標楷體" w:hAnsi="標楷體" w:hint="eastAsia"/>
          <w:sz w:val="28"/>
          <w:szCs w:val="28"/>
          <w:shd w:val="pct15" w:color="auto" w:fill="FFFFFF"/>
        </w:rPr>
        <w:t>填寫完整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</w:t>
      </w: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113年</w:t>
      </w:r>
      <w:r w:rsidRPr="00D079C5">
        <w:rPr>
          <w:rFonts w:ascii="標楷體" w:eastAsia="標楷體" w:hAnsi="標楷體" w:hint="eastAsia"/>
          <w:sz w:val="28"/>
          <w:szCs w:val="28"/>
        </w:rPr>
        <w:t xml:space="preserve">　　月　　日</w:t>
      </w:r>
    </w:p>
    <w:tbl>
      <w:tblPr>
        <w:tblW w:w="5115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3241"/>
        <w:gridCol w:w="2006"/>
        <w:gridCol w:w="3395"/>
      </w:tblGrid>
      <w:tr w:rsidR="00AC7AFC" w:rsidRPr="00D079C5" w:rsidTr="0011413F">
        <w:trPr>
          <w:trHeight w:val="712"/>
        </w:trPr>
        <w:tc>
          <w:tcPr>
            <w:tcW w:w="95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17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589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45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C7AFC" w:rsidRPr="00D079C5" w:rsidTr="0011413F">
        <w:trPr>
          <w:trHeight w:val="737"/>
        </w:trPr>
        <w:tc>
          <w:tcPr>
            <w:tcW w:w="955" w:type="pct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1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9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589" w:type="pct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C7AFC" w:rsidRPr="00D079C5" w:rsidRDefault="00AC7AFC" w:rsidP="0011413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AC7AFC" w:rsidRDefault="00AC7AFC" w:rsidP="00AC7AFC">
      <w:pPr>
        <w:spacing w:line="0" w:lineRule="atLeast"/>
        <w:rPr>
          <w:rFonts w:ascii="標楷體" w:eastAsia="標楷體" w:hAnsi="標楷體" w:cs="新細明體"/>
          <w:kern w:val="0"/>
        </w:rPr>
      </w:pPr>
    </w:p>
    <w:p w:rsidR="00AC7AFC" w:rsidRPr="00D079C5" w:rsidRDefault="00AC7AFC" w:rsidP="00AC7AFC">
      <w:pPr>
        <w:spacing w:line="0" w:lineRule="atLeast"/>
        <w:rPr>
          <w:rFonts w:ascii="標楷體" w:eastAsia="標楷體" w:hAnsi="標楷體" w:cs="新細明體"/>
          <w:kern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AC7AFC" w:rsidRPr="00D079C5" w:rsidTr="0011413F">
        <w:trPr>
          <w:trHeight w:val="3712"/>
        </w:trPr>
        <w:tc>
          <w:tcPr>
            <w:tcW w:w="5130" w:type="dxa"/>
            <w:shd w:val="clear" w:color="auto" w:fill="auto"/>
            <w:vAlign w:val="center"/>
          </w:tcPr>
          <w:p w:rsidR="00AC7AFC" w:rsidRPr="00D079C5" w:rsidRDefault="00AC7AFC" w:rsidP="0011413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C7AFC" w:rsidRPr="00D079C5" w:rsidRDefault="00AC7AFC" w:rsidP="0011413F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  <w:bookmarkEnd w:id="1"/>
    </w:tbl>
    <w:p w:rsidR="00AC7AFC" w:rsidRDefault="00AC7AFC" w:rsidP="00AC7AFC">
      <w:pPr>
        <w:pStyle w:val="a7"/>
      </w:pPr>
    </w:p>
    <w:p w:rsidR="00AC7AFC" w:rsidRDefault="00AC7AFC" w:rsidP="00AC7AFC">
      <w:pPr>
        <w:pStyle w:val="a7"/>
      </w:pPr>
    </w:p>
    <w:p w:rsidR="00073D6C" w:rsidRPr="00AC7AFC" w:rsidRDefault="00073D6C" w:rsidP="00AC7AFC">
      <w:pPr>
        <w:pStyle w:val="a7"/>
        <w:jc w:val="center"/>
      </w:pPr>
    </w:p>
    <w:sectPr w:rsidR="00073D6C" w:rsidRPr="00AC7AFC" w:rsidSect="00D24ED6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982" w:rsidRDefault="00456982" w:rsidP="00434C44">
      <w:r>
        <w:separator/>
      </w:r>
    </w:p>
  </w:endnote>
  <w:endnote w:type="continuationSeparator" w:id="0">
    <w:p w:rsidR="00456982" w:rsidRDefault="00456982" w:rsidP="00434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982" w:rsidRDefault="00456982" w:rsidP="00434C44">
      <w:r>
        <w:separator/>
      </w:r>
    </w:p>
  </w:footnote>
  <w:footnote w:type="continuationSeparator" w:id="0">
    <w:p w:rsidR="00456982" w:rsidRDefault="00456982" w:rsidP="00434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6C"/>
    <w:rsid w:val="00073D6C"/>
    <w:rsid w:val="000D489F"/>
    <w:rsid w:val="001A2891"/>
    <w:rsid w:val="00395B71"/>
    <w:rsid w:val="003C3C2D"/>
    <w:rsid w:val="00420F3A"/>
    <w:rsid w:val="00434C44"/>
    <w:rsid w:val="00443A65"/>
    <w:rsid w:val="00456982"/>
    <w:rsid w:val="00457191"/>
    <w:rsid w:val="004C194E"/>
    <w:rsid w:val="00541F4E"/>
    <w:rsid w:val="005B2A64"/>
    <w:rsid w:val="00807576"/>
    <w:rsid w:val="00916232"/>
    <w:rsid w:val="00943EF8"/>
    <w:rsid w:val="00972825"/>
    <w:rsid w:val="00983217"/>
    <w:rsid w:val="009A70AB"/>
    <w:rsid w:val="00AC7AFC"/>
    <w:rsid w:val="00AE3A92"/>
    <w:rsid w:val="00B10B73"/>
    <w:rsid w:val="00B854F4"/>
    <w:rsid w:val="00C060EF"/>
    <w:rsid w:val="00C836DE"/>
    <w:rsid w:val="00C867AE"/>
    <w:rsid w:val="00D24ED6"/>
    <w:rsid w:val="00D64EF9"/>
    <w:rsid w:val="00DE091A"/>
    <w:rsid w:val="00E4093B"/>
    <w:rsid w:val="00E679AC"/>
    <w:rsid w:val="00E96F5F"/>
    <w:rsid w:val="00EF37EB"/>
    <w:rsid w:val="00F15CBC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2EC08D5-796A-483D-B706-8DCEBEC6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34C44"/>
    <w:rPr>
      <w:kern w:val="2"/>
    </w:rPr>
  </w:style>
  <w:style w:type="paragraph" w:styleId="a5">
    <w:name w:val="footer"/>
    <w:basedOn w:val="a"/>
    <w:link w:val="a6"/>
    <w:uiPriority w:val="99"/>
    <w:unhideWhenUsed/>
    <w:rsid w:val="00434C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34C44"/>
    <w:rPr>
      <w:kern w:val="2"/>
    </w:rPr>
  </w:style>
  <w:style w:type="paragraph" w:customStyle="1" w:styleId="a7">
    <w:name w:val="附表一"/>
    <w:basedOn w:val="a"/>
    <w:autoRedefine/>
    <w:rsid w:val="00E96F5F"/>
    <w:pPr>
      <w:spacing w:line="0" w:lineRule="atLeast"/>
    </w:pPr>
    <w:rPr>
      <w:rFonts w:ascii="標楷體" w:eastAsia="標楷體" w:hAnsi="標楷體" w:cs="新細明體"/>
      <w:b/>
      <w:bCs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77099-5A21-43C3-A27C-0EBCFCBE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陳慧珊</dc:creator>
  <cp:keywords/>
  <cp:lastModifiedBy>許珮瑜</cp:lastModifiedBy>
  <cp:revision>2</cp:revision>
  <dcterms:created xsi:type="dcterms:W3CDTF">2024-04-10T03:37:00Z</dcterms:created>
  <dcterms:modified xsi:type="dcterms:W3CDTF">2024-04-10T03:37:00Z</dcterms:modified>
</cp:coreProperties>
</file>