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5F78" w:rsidRPr="0099548E" w:rsidRDefault="00585F78" w:rsidP="0091412A">
      <w:pPr>
        <w:spacing w:before="120" w:after="120" w:line="300" w:lineRule="exact"/>
        <w:ind w:left="181" w:right="442" w:hanging="301"/>
        <w:jc w:val="right"/>
        <w:rPr>
          <w:rFonts w:ascii="微軟正黑體" w:eastAsia="微軟正黑體" w:hAnsi="微軟正黑體"/>
          <w:color w:val="000000"/>
          <w:sz w:val="22"/>
          <w:szCs w:val="22"/>
        </w:rPr>
      </w:pPr>
    </w:p>
    <w:p w:rsidR="00585F78" w:rsidRPr="0099548E" w:rsidRDefault="00585F78" w:rsidP="0091412A">
      <w:pPr>
        <w:spacing w:before="120" w:after="120" w:line="300" w:lineRule="exact"/>
        <w:ind w:left="181" w:right="442" w:hanging="301"/>
        <w:jc w:val="right"/>
        <w:rPr>
          <w:rFonts w:ascii="微軟正黑體" w:eastAsia="微軟正黑體" w:hAnsi="微軟正黑體"/>
          <w:color w:val="000000"/>
          <w:sz w:val="22"/>
          <w:szCs w:val="22"/>
        </w:rPr>
      </w:pPr>
    </w:p>
    <w:p w:rsidR="00E46248" w:rsidRPr="0099548E" w:rsidRDefault="00EF4A28" w:rsidP="0091412A">
      <w:pPr>
        <w:spacing w:before="120" w:after="120" w:line="300" w:lineRule="exact"/>
        <w:ind w:left="181" w:right="442" w:hanging="301"/>
        <w:jc w:val="right"/>
        <w:rPr>
          <w:rFonts w:ascii="微軟正黑體" w:eastAsia="微軟正黑體" w:hAnsi="微軟正黑體"/>
          <w:color w:val="000000"/>
          <w:sz w:val="22"/>
          <w:szCs w:val="22"/>
        </w:rPr>
      </w:pPr>
      <w:r w:rsidRPr="00BD0333">
        <w:rPr>
          <w:rFonts w:ascii="微軟正黑體" w:eastAsia="微軟正黑體" w:hAnsi="微軟正黑體"/>
          <w:b/>
          <w:bCs/>
          <w:noProof/>
          <w:spacing w:val="12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-571500</wp:posOffset>
                </wp:positionV>
                <wp:extent cx="4343400" cy="571500"/>
                <wp:effectExtent l="31750" t="36195" r="34925" b="30480"/>
                <wp:wrapNone/>
                <wp:docPr id="1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00BCC" w:rsidRPr="00854D28" w:rsidRDefault="00500BCC">
                            <w:pPr>
                              <w:jc w:val="center"/>
                              <w:rPr>
                                <w:rFonts w:ascii="新細明體"/>
                                <w:b/>
                                <w:bCs/>
                                <w:sz w:val="32"/>
                              </w:rPr>
                            </w:pPr>
                            <w:r w:rsidRPr="00854D28">
                              <w:rPr>
                                <w:rFonts w:ascii="新細明體" w:hint="eastAsia"/>
                                <w:b/>
                                <w:bCs/>
                                <w:spacing w:val="12"/>
                                <w:sz w:val="32"/>
                              </w:rPr>
                              <w:t>中原大學推廣教育</w:t>
                            </w:r>
                            <w:r w:rsidR="00E201A4">
                              <w:rPr>
                                <w:rFonts w:ascii="新細明體" w:hint="eastAsia"/>
                                <w:b/>
                                <w:bCs/>
                                <w:spacing w:val="12"/>
                                <w:sz w:val="32"/>
                              </w:rPr>
                              <w:t>處</w:t>
                            </w:r>
                            <w:r w:rsidRPr="00854D28">
                              <w:rPr>
                                <w:rFonts w:ascii="新細明體" w:hint="eastAsia"/>
                                <w:b/>
                                <w:bCs/>
                                <w:spacing w:val="12"/>
                                <w:sz w:val="32"/>
                              </w:rPr>
                              <w:t>學員上課</w:t>
                            </w:r>
                            <w:r w:rsidR="00854D28" w:rsidRPr="00854D28">
                              <w:rPr>
                                <w:rFonts w:ascii="新細明體" w:hint="eastAsia"/>
                                <w:b/>
                                <w:bCs/>
                                <w:spacing w:val="12"/>
                                <w:sz w:val="32"/>
                              </w:rPr>
                              <w:t>須知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in;margin-top:-45pt;width:342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" strokeweight="4.5pt">
                <v:stroke linestyle="thickThin"/>
                <v:textbox>
                  <w:txbxContent>
                    <w:p w:rsidR="00500BCC" w:rsidRPr="00854D28" w:rsidRDefault="00500BCC">
                      <w:pPr>
                        <w:jc w:val="center"/>
                        <w:rPr>
                          <w:rFonts w:ascii="新細明體"/>
                          <w:b/>
                          <w:bCs/>
                          <w:sz w:val="32"/>
                        </w:rPr>
                      </w:pPr>
                      <w:r w:rsidRPr="00854D28">
                        <w:rPr>
                          <w:rFonts w:ascii="新細明體" w:hint="eastAsia"/>
                          <w:b/>
                          <w:bCs/>
                          <w:spacing w:val="12"/>
                          <w:sz w:val="32"/>
                        </w:rPr>
                        <w:t>中原大學推廣教育</w:t>
                      </w:r>
                      <w:r w:rsidR="00E201A4">
                        <w:rPr>
                          <w:rFonts w:ascii="新細明體" w:hint="eastAsia"/>
                          <w:b/>
                          <w:bCs/>
                          <w:spacing w:val="12"/>
                          <w:sz w:val="32"/>
                        </w:rPr>
                        <w:t>處</w:t>
                      </w:r>
                      <w:r w:rsidRPr="00854D28">
                        <w:rPr>
                          <w:rFonts w:ascii="新細明體" w:hint="eastAsia"/>
                          <w:b/>
                          <w:bCs/>
                          <w:spacing w:val="12"/>
                          <w:sz w:val="32"/>
                        </w:rPr>
                        <w:t>學員上課</w:t>
                      </w:r>
                      <w:r w:rsidR="00854D28" w:rsidRPr="00854D28">
                        <w:rPr>
                          <w:rFonts w:ascii="新細明體" w:hint="eastAsia"/>
                          <w:b/>
                          <w:bCs/>
                          <w:spacing w:val="12"/>
                          <w:sz w:val="32"/>
                        </w:rPr>
                        <w:t>須知</w:t>
                      </w:r>
                    </w:p>
                  </w:txbxContent>
                </v:textbox>
              </v:shape>
            </w:pict>
          </mc:Fallback>
        </mc:AlternateContent>
      </w:r>
      <w:r w:rsidR="00751D22" w:rsidRPr="00BD0333">
        <w:rPr>
          <w:rFonts w:ascii="微軟正黑體" w:eastAsia="微軟正黑體" w:hAnsi="微軟正黑體" w:hint="eastAsia"/>
          <w:sz w:val="22"/>
          <w:szCs w:val="22"/>
        </w:rPr>
        <w:t>1</w:t>
      </w:r>
      <w:r w:rsidR="00F223E9" w:rsidRPr="00BD0333">
        <w:rPr>
          <w:rFonts w:ascii="微軟正黑體" w:eastAsia="微軟正黑體" w:hAnsi="微軟正黑體" w:hint="eastAsia"/>
          <w:sz w:val="22"/>
          <w:szCs w:val="22"/>
        </w:rPr>
        <w:t>1</w:t>
      </w:r>
      <w:r w:rsidR="00666371">
        <w:rPr>
          <w:rFonts w:ascii="微軟正黑體" w:eastAsia="微軟正黑體" w:hAnsi="微軟正黑體" w:hint="eastAsia"/>
          <w:sz w:val="22"/>
          <w:szCs w:val="22"/>
        </w:rPr>
        <w:t>4</w:t>
      </w:r>
      <w:r w:rsidR="00E73CE3" w:rsidRPr="00BD0333">
        <w:rPr>
          <w:rFonts w:ascii="微軟正黑體" w:eastAsia="微軟正黑體" w:hAnsi="微軟正黑體" w:hint="eastAsia"/>
          <w:sz w:val="22"/>
          <w:szCs w:val="22"/>
        </w:rPr>
        <w:t>/</w:t>
      </w:r>
      <w:r w:rsidR="00CB55C3">
        <w:rPr>
          <w:rFonts w:ascii="微軟正黑體" w:eastAsia="微軟正黑體" w:hAnsi="微軟正黑體" w:hint="eastAsia"/>
          <w:sz w:val="22"/>
          <w:szCs w:val="22"/>
        </w:rPr>
        <w:t>4</w:t>
      </w:r>
      <w:r w:rsidR="00E73CE3" w:rsidRPr="00BD0333">
        <w:rPr>
          <w:rFonts w:ascii="微軟正黑體" w:eastAsia="微軟正黑體" w:hAnsi="微軟正黑體" w:hint="eastAsia"/>
          <w:sz w:val="22"/>
          <w:szCs w:val="22"/>
        </w:rPr>
        <w:t>/</w:t>
      </w:r>
      <w:r w:rsidR="00666371">
        <w:rPr>
          <w:rFonts w:ascii="微軟正黑體" w:eastAsia="微軟正黑體" w:hAnsi="微軟正黑體" w:hint="eastAsia"/>
          <w:sz w:val="22"/>
          <w:szCs w:val="22"/>
        </w:rPr>
        <w:t>9</w:t>
      </w:r>
      <w:r w:rsidR="00445367" w:rsidRPr="00BD0333">
        <w:rPr>
          <w:rFonts w:ascii="微軟正黑體" w:eastAsia="微軟正黑體" w:hAnsi="微軟正黑體" w:hint="eastAsia"/>
          <w:sz w:val="22"/>
          <w:szCs w:val="22"/>
        </w:rPr>
        <w:t>修訂</w:t>
      </w:r>
    </w:p>
    <w:p w:rsidR="00E46248" w:rsidRPr="0099548E" w:rsidRDefault="00E46248" w:rsidP="0091412A">
      <w:pPr>
        <w:snapToGrid w:val="0"/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親愛的學員您好：</w:t>
      </w:r>
    </w:p>
    <w:p w:rsidR="00734ABB" w:rsidRDefault="00666371" w:rsidP="0091412A">
      <w:p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>
        <w:rPr>
          <w:rFonts w:ascii="微軟正黑體" w:eastAsia="微軟正黑體" w:hAnsi="微軟正黑體" w:hint="eastAsia"/>
          <w:color w:val="000000"/>
          <w:sz w:val="22"/>
          <w:szCs w:val="22"/>
        </w:rPr>
        <w:t xml:space="preserve">　　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歡迎您加入我們終身學習的行列，為了讓您迅速瞭解未來的學習環境，下列事項請仔細閱讀，有助</w:t>
      </w:r>
      <w:r w:rsidR="006972EB" w:rsidRPr="0099548E">
        <w:rPr>
          <w:rFonts w:ascii="微軟正黑體" w:eastAsia="微軟正黑體" w:hAnsi="微軟正黑體" w:hint="eastAsia"/>
          <w:sz w:val="22"/>
          <w:szCs w:val="22"/>
        </w:rPr>
        <w:t>您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未來學習生活：</w:t>
      </w:r>
    </w:p>
    <w:p w:rsidR="00734ABB" w:rsidRPr="00734ABB" w:rsidRDefault="00734ABB" w:rsidP="0091412A">
      <w:p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</w:p>
    <w:p w:rsidR="00E46248" w:rsidRPr="0099548E" w:rsidRDefault="00E46248" w:rsidP="0091412A">
      <w:pPr>
        <w:numPr>
          <w:ilvl w:val="0"/>
          <w:numId w:val="6"/>
        </w:numPr>
        <w:spacing w:line="300" w:lineRule="exact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開課通知及未開成班通知</w:t>
      </w:r>
    </w:p>
    <w:p w:rsidR="00E46248" w:rsidRPr="0099548E" w:rsidRDefault="00AF2F9C" w:rsidP="0091412A">
      <w:pPr>
        <w:numPr>
          <w:ilvl w:val="1"/>
          <w:numId w:val="6"/>
        </w:numPr>
        <w:tabs>
          <w:tab w:val="clear" w:pos="870"/>
          <w:tab w:val="num" w:pos="360"/>
        </w:tabs>
        <w:spacing w:beforeLines="50" w:before="180" w:line="300" w:lineRule="exact"/>
        <w:ind w:left="953" w:hanging="471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課程</w:t>
      </w:r>
      <w:r w:rsidRPr="0099548E">
        <w:rPr>
          <w:rFonts w:ascii="微軟正黑體" w:eastAsia="微軟正黑體" w:hAnsi="微軟正黑體" w:hint="eastAsia"/>
          <w:sz w:val="22"/>
          <w:szCs w:val="22"/>
        </w:rPr>
        <w:t>皆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以能開成班為前提，如無特殊狀況，最遲於開課前2</w:t>
      </w:r>
      <w:r w:rsidR="0060140C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至</w:t>
      </w:r>
      <w:r w:rsidR="00216B1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3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天，主動將開班訊息以手機簡訊提醒您上課</w:t>
      </w:r>
      <w:r w:rsidR="0040004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時間與地點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，無手機號碼者，將另行電話通知</w:t>
      </w:r>
      <w:r w:rsidR="0060140C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60140C" w:rsidRPr="0099548E" w:rsidRDefault="0060140C" w:rsidP="0091412A">
      <w:pPr>
        <w:spacing w:line="300" w:lineRule="exact"/>
        <w:ind w:left="480"/>
        <w:rPr>
          <w:rFonts w:ascii="微軟正黑體" w:eastAsia="微軟正黑體" w:hAnsi="微軟正黑體"/>
          <w:color w:val="000000"/>
          <w:sz w:val="22"/>
          <w:szCs w:val="22"/>
          <w:u w:val="single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※簡訊皆以系統發送，無法接收回傳簡訊，若有任何疑問請撥打：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03-2651313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，向本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處報名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專區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查詢。</w:t>
      </w:r>
    </w:p>
    <w:p w:rsidR="00E46248" w:rsidRPr="0099548E" w:rsidRDefault="00653C60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如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您</w:t>
      </w:r>
      <w:r w:rsidR="00216B1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最遲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未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於上課前</w:t>
      </w:r>
      <w:r w:rsidR="00537577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2至3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天接獲上述訊息，請於本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上班時間，撥打03-2651313，向本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處報名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專區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查詢。</w:t>
      </w:r>
    </w:p>
    <w:p w:rsidR="00445367" w:rsidRPr="0099548E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如果您報名的課程因「未達開班人數」或「其</w:t>
      </w:r>
      <w:r w:rsidR="00C037D7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他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原因」，導致無法順利開班，我們將於開課日前</w:t>
      </w:r>
      <w:r w:rsidR="00537577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2至</w:t>
      </w:r>
      <w:r w:rsidR="004E6A9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3</w:t>
      </w:r>
      <w:r w:rsidR="0026251C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天，以手機簡訊或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電話通知您，您可選擇辦理轉班或退費手續。</w:t>
      </w:r>
    </w:p>
    <w:p w:rsidR="00734ABB" w:rsidRDefault="00073782" w:rsidP="00B5498E">
      <w:pPr>
        <w:numPr>
          <w:ilvl w:val="1"/>
          <w:numId w:val="6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課程開班訊息及相關資訊，將公佈在「</w:t>
      </w:r>
      <w:r w:rsidRPr="0099548E">
        <w:rPr>
          <w:rFonts w:ascii="微軟正黑體" w:eastAsia="微軟正黑體" w:hAnsi="微軟正黑體" w:hint="eastAsia"/>
          <w:bCs/>
          <w:color w:val="000000"/>
          <w:sz w:val="22"/>
          <w:szCs w:val="22"/>
        </w:rPr>
        <w:t>真知教學大樓1、9樓」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及本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網站上，</w:t>
      </w:r>
      <w:r w:rsidR="00C037D7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可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於上課當天直接至「</w:t>
      </w:r>
      <w:r w:rsidRPr="0099548E">
        <w:rPr>
          <w:rFonts w:ascii="微軟正黑體" w:eastAsia="微軟正黑體" w:hAnsi="微軟正黑體" w:hint="eastAsia"/>
          <w:bCs/>
          <w:color w:val="000000"/>
          <w:sz w:val="22"/>
          <w:szCs w:val="22"/>
        </w:rPr>
        <w:t>真知教學大樓1、9樓」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或上網查看。網址：</w:t>
      </w:r>
      <w:hyperlink r:id="rId8" w:history="1">
        <w:r w:rsidR="00B5498E" w:rsidRPr="00B76D35">
          <w:rPr>
            <w:rStyle w:val="a9"/>
            <w:rFonts w:ascii="微軟正黑體" w:eastAsia="微軟正黑體" w:hAnsi="微軟正黑體"/>
            <w:sz w:val="22"/>
            <w:szCs w:val="22"/>
          </w:rPr>
          <w:t>https://oce.cycu.edu.tw</w:t>
        </w:r>
      </w:hyperlink>
    </w:p>
    <w:p w:rsidR="00E46248" w:rsidRPr="0099548E" w:rsidRDefault="00E46248" w:rsidP="0091412A">
      <w:pPr>
        <w:numPr>
          <w:ilvl w:val="0"/>
          <w:numId w:val="6"/>
        </w:numPr>
        <w:spacing w:beforeLines="100" w:before="360" w:line="300" w:lineRule="exact"/>
        <w:ind w:left="482" w:hanging="482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課程異動通知</w:t>
      </w:r>
    </w:p>
    <w:p w:rsidR="00E46248" w:rsidRPr="0099548E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beforeLines="50" w:before="180" w:line="300" w:lineRule="exact"/>
        <w:ind w:left="953" w:hanging="471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保留調整、修訂課程時間、上課地點及老師之權利，如</w:t>
      </w:r>
      <w:r w:rsidR="005C574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不得</w:t>
      </w:r>
      <w:r w:rsidR="00C037D7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已</w:t>
      </w:r>
      <w:r w:rsidR="005C574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須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異動時，異動資訊將在開課前</w:t>
      </w:r>
      <w:r w:rsidR="005C574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電話通知或將修改後資訊公布至本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網站。</w:t>
      </w:r>
    </w:p>
    <w:p w:rsidR="00445367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您完成報名手續至上課前，課程資訊若有異動，將以手機簡訊或電話通知您。</w:t>
      </w:r>
    </w:p>
    <w:p w:rsidR="00734ABB" w:rsidRPr="0099548E" w:rsidRDefault="00734ABB" w:rsidP="0091412A">
      <w:pPr>
        <w:spacing w:line="300" w:lineRule="exact"/>
        <w:ind w:left="952"/>
        <w:rPr>
          <w:rFonts w:ascii="微軟正黑體" w:eastAsia="微軟正黑體" w:hAnsi="微軟正黑體"/>
          <w:color w:val="000000"/>
          <w:sz w:val="22"/>
          <w:szCs w:val="22"/>
        </w:rPr>
      </w:pPr>
    </w:p>
    <w:p w:rsidR="00445367" w:rsidRDefault="00DE1315" w:rsidP="0091412A">
      <w:pPr>
        <w:numPr>
          <w:ilvl w:val="0"/>
          <w:numId w:val="6"/>
        </w:numPr>
        <w:spacing w:line="300" w:lineRule="exact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報名政府委訓各類課程證明文件不足者</w:t>
      </w:r>
      <w:r w:rsidR="00E46248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，於</w:t>
      </w:r>
      <w:r w:rsidR="00125807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規定之截止日</w:t>
      </w:r>
      <w:r w:rsidR="00E46248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未完成補</w:t>
      </w:r>
      <w:r w:rsidR="00E82ECC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繳</w:t>
      </w:r>
      <w:r w:rsidR="00E46248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者，視為資格不符</w:t>
      </w:r>
      <w:r w:rsidR="00E46248" w:rsidRPr="00676859">
        <w:rPr>
          <w:rFonts w:ascii="微軟正黑體" w:eastAsia="微軟正黑體" w:hAnsi="微軟正黑體" w:hint="eastAsia"/>
          <w:b/>
          <w:bCs/>
          <w:sz w:val="22"/>
          <w:szCs w:val="22"/>
        </w:rPr>
        <w:t>，</w:t>
      </w:r>
      <w:r w:rsidR="004C2FE9" w:rsidRPr="00676859">
        <w:rPr>
          <w:rFonts w:ascii="微軟正黑體" w:eastAsia="微軟正黑體" w:hAnsi="微軟正黑體" w:hint="eastAsia"/>
          <w:b/>
          <w:bCs/>
          <w:sz w:val="22"/>
          <w:szCs w:val="22"/>
        </w:rPr>
        <w:t>本</w:t>
      </w:r>
      <w:r w:rsidR="00E201A4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處</w:t>
      </w:r>
      <w:r w:rsidR="00E46248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將主動剔除報名資格，退費依下列第五項</w:t>
      </w:r>
      <w:r w:rsidR="00C41361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退費</w:t>
      </w:r>
      <w:r w:rsidR="00E46248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規定辦理。</w:t>
      </w:r>
    </w:p>
    <w:p w:rsidR="00734ABB" w:rsidRPr="0099548E" w:rsidRDefault="00734ABB" w:rsidP="0091412A">
      <w:pPr>
        <w:spacing w:line="300" w:lineRule="exact"/>
        <w:ind w:left="480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</w:p>
    <w:p w:rsidR="00E46248" w:rsidRPr="0099548E" w:rsidRDefault="00E46248" w:rsidP="0091412A">
      <w:pPr>
        <w:numPr>
          <w:ilvl w:val="0"/>
          <w:numId w:val="6"/>
        </w:numPr>
        <w:spacing w:line="300" w:lineRule="exact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轉班規定</w:t>
      </w:r>
      <w:r w:rsidR="0084018F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：</w:t>
      </w:r>
    </w:p>
    <w:p w:rsidR="00477F20" w:rsidRPr="00477F20" w:rsidRDefault="00477F20" w:rsidP="00477F20">
      <w:pPr>
        <w:numPr>
          <w:ilvl w:val="1"/>
          <w:numId w:val="6"/>
        </w:numPr>
        <w:spacing w:line="300" w:lineRule="exact"/>
        <w:jc w:val="both"/>
        <w:rPr>
          <w:rFonts w:ascii="微軟正黑體" w:eastAsia="微軟正黑體" w:hAnsi="微軟正黑體"/>
          <w:color w:val="000000"/>
          <w:sz w:val="22"/>
          <w:szCs w:val="22"/>
        </w:rPr>
      </w:pPr>
      <w:r w:rsidRPr="00477F20">
        <w:rPr>
          <w:rFonts w:ascii="微軟正黑體" w:eastAsia="微軟正黑體" w:hAnsi="微軟正黑體" w:hint="eastAsia"/>
          <w:color w:val="000000"/>
          <w:sz w:val="22"/>
          <w:szCs w:val="22"/>
        </w:rPr>
        <w:t>政府委訓之課程不適用轉班規定。</w:t>
      </w:r>
    </w:p>
    <w:p w:rsidR="00477F20" w:rsidRDefault="00477F20" w:rsidP="00477F20">
      <w:pPr>
        <w:numPr>
          <w:ilvl w:val="1"/>
          <w:numId w:val="6"/>
        </w:numPr>
        <w:spacing w:line="300" w:lineRule="exact"/>
        <w:jc w:val="both"/>
        <w:rPr>
          <w:rFonts w:ascii="微軟正黑體" w:eastAsia="微軟正黑體" w:hAnsi="微軟正黑體"/>
          <w:color w:val="000000"/>
          <w:sz w:val="22"/>
          <w:szCs w:val="22"/>
        </w:rPr>
      </w:pPr>
      <w:r w:rsidRPr="00477F20">
        <w:rPr>
          <w:rFonts w:ascii="微軟正黑體" w:eastAsia="微軟正黑體" w:hAnsi="微軟正黑體" w:hint="eastAsia"/>
          <w:color w:val="000000"/>
          <w:sz w:val="22"/>
          <w:szCs w:val="22"/>
        </w:rPr>
        <w:t>自辦課程總規劃堂數未超過兩堂者，最晚須於開課前1日提出申請轉班。</w:t>
      </w:r>
    </w:p>
    <w:p w:rsidR="00624D53" w:rsidRPr="0099548E" w:rsidRDefault="00624D53" w:rsidP="00477F20">
      <w:pPr>
        <w:numPr>
          <w:ilvl w:val="1"/>
          <w:numId w:val="6"/>
        </w:numPr>
        <w:spacing w:line="300" w:lineRule="exact"/>
        <w:jc w:val="both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課程「未開成班」者</w:t>
      </w:r>
      <w:r w:rsidR="001A50F9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或招生人數不足</w:t>
      </w:r>
      <w:r w:rsidR="00744B6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「延後開課」(最晚在延後開課日</w:t>
      </w:r>
      <w:r w:rsidR="00744B62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前</w:t>
      </w:r>
      <w:r w:rsidR="00744B62" w:rsidRPr="0099548E">
        <w:rPr>
          <w:rFonts w:ascii="微軟正黑體" w:eastAsia="微軟正黑體" w:hAnsi="微軟正黑體" w:cs="新細明體" w:hint="eastAsia"/>
          <w:b/>
          <w:color w:val="000000"/>
          <w:kern w:val="0"/>
          <w:sz w:val="22"/>
          <w:szCs w:val="22"/>
        </w:rPr>
        <w:t>一日</w:t>
      </w:r>
      <w:r w:rsidR="00744B6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)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可申請轉班。</w:t>
      </w:r>
    </w:p>
    <w:p w:rsidR="00624D53" w:rsidRPr="0099548E" w:rsidRDefault="00624D53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課程「已開班」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者於開課日起一週內</w:t>
      </w:r>
      <w:r w:rsidR="002F402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(</w:t>
      </w:r>
      <w:r w:rsidR="00843F1B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最晚於第2堂課前1日</w:t>
      </w:r>
      <w:r w:rsidR="002F402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)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，可依</w:t>
      </w:r>
      <w:r w:rsidR="009223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個人狀況提出轉班申請，</w:t>
      </w:r>
      <w:r w:rsidR="009223EF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以一次為限</w:t>
      </w:r>
      <w:r w:rsidR="009223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</w:t>
      </w:r>
      <w:r w:rsidR="001C456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一門課程僅能轉一門，</w:t>
      </w:r>
      <w:r w:rsidR="009223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原班已</w:t>
      </w:r>
      <w:r w:rsidR="0026547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發</w:t>
      </w:r>
      <w:r w:rsidR="009223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講義或課程相關</w:t>
      </w:r>
      <w:r w:rsidR="004A69C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附件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均應繳回，書籍需自行購回。</w:t>
      </w:r>
    </w:p>
    <w:p w:rsidR="00515E2A" w:rsidRPr="0099548E" w:rsidRDefault="0091412A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從「已開班」課程申請轉班，只能轉入當期已確定「開班</w:t>
      </w:r>
      <w:r w:rsidR="00515E2A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」班級</w:t>
      </w:r>
      <w:r w:rsidR="00515E2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。但不能以原班級繳費日為要求，享轉入班級優惠折扣。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申請</w:t>
      </w:r>
      <w:r>
        <w:rPr>
          <w:rFonts w:ascii="微軟正黑體" w:eastAsia="微軟正黑體" w:hAnsi="微軟正黑體" w:hint="eastAsia"/>
          <w:color w:val="000000"/>
          <w:sz w:val="22"/>
          <w:szCs w:val="22"/>
        </w:rPr>
        <w:t>轉入班級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折扣</w:t>
      </w:r>
      <w:r w:rsidR="00515E2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優惠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計算</w:t>
      </w:r>
      <w:r w:rsidR="00515E2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，以轉班當天課程優惠情形為準。如有多餘差額</w:t>
      </w:r>
      <w:r w:rsidR="00843F1B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依「退費規定」辦理</w:t>
      </w:r>
      <w:r w:rsidR="00515E2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；不足之學費應補齊差額，不可申請轉入「未開成班」(招生中)課程。</w:t>
      </w:r>
    </w:p>
    <w:p w:rsidR="00734ABB" w:rsidRDefault="00515E2A" w:rsidP="0091412A">
      <w:pPr>
        <w:numPr>
          <w:ilvl w:val="1"/>
          <w:numId w:val="6"/>
        </w:numPr>
        <w:spacing w:line="300" w:lineRule="exact"/>
        <w:rPr>
          <w:rFonts w:ascii="微軟正黑體" w:eastAsia="微軟正黑體" w:hAnsi="微軟正黑體"/>
          <w:color w:val="000000"/>
          <w:kern w:val="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kern w:val="0"/>
          <w:sz w:val="22"/>
          <w:szCs w:val="22"/>
        </w:rPr>
        <w:t>依本</w:t>
      </w:r>
      <w:r w:rsidR="00E201A4" w:rsidRPr="0099548E">
        <w:rPr>
          <w:rFonts w:ascii="微軟正黑體" w:eastAsia="微軟正黑體" w:hAnsi="微軟正黑體" w:hint="eastAsia"/>
          <w:color w:val="000000"/>
          <w:kern w:val="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kern w:val="0"/>
          <w:sz w:val="22"/>
          <w:szCs w:val="22"/>
        </w:rPr>
        <w:t>「轉班補退費處理原則」</w:t>
      </w:r>
      <w:r w:rsidR="00BC363B">
        <w:rPr>
          <w:rFonts w:ascii="微軟正黑體" w:eastAsia="微軟正黑體" w:hAnsi="微軟正黑體" w:hint="eastAsia"/>
          <w:color w:val="000000"/>
          <w:kern w:val="0"/>
          <w:sz w:val="22"/>
          <w:szCs w:val="22"/>
        </w:rPr>
        <w:t>，</w:t>
      </w:r>
      <w:r w:rsidR="00BC363B" w:rsidRPr="00BC363B">
        <w:rPr>
          <w:rFonts w:ascii="微軟正黑體" w:eastAsia="微軟正黑體" w:hAnsi="微軟正黑體"/>
          <w:color w:val="000000"/>
          <w:kern w:val="0"/>
          <w:sz w:val="22"/>
          <w:szCs w:val="22"/>
        </w:rPr>
        <w:t>轉班後金額如需退費</w:t>
      </w:r>
      <w:r w:rsidR="00BC363B" w:rsidRPr="00BC363B">
        <w:rPr>
          <w:rFonts w:ascii="微軟正黑體" w:eastAsia="微軟正黑體" w:hAnsi="微軟正黑體" w:hint="eastAsia"/>
          <w:color w:val="000000"/>
          <w:kern w:val="0"/>
          <w:sz w:val="22"/>
          <w:szCs w:val="22"/>
        </w:rPr>
        <w:t>，需追溯最初</w:t>
      </w:r>
      <w:r w:rsidR="00BC363B" w:rsidRPr="00BC363B">
        <w:rPr>
          <w:rFonts w:ascii="微軟正黑體" w:eastAsia="微軟正黑體" w:hAnsi="微軟正黑體"/>
          <w:color w:val="000000"/>
          <w:kern w:val="0"/>
          <w:sz w:val="22"/>
          <w:szCs w:val="22"/>
        </w:rPr>
        <w:t>報名</w:t>
      </w:r>
      <w:r w:rsidR="00BC363B" w:rsidRPr="00BC363B">
        <w:rPr>
          <w:rFonts w:ascii="微軟正黑體" w:eastAsia="微軟正黑體" w:hAnsi="微軟正黑體" w:hint="eastAsia"/>
          <w:color w:val="000000"/>
          <w:kern w:val="0"/>
          <w:sz w:val="22"/>
          <w:szCs w:val="22"/>
        </w:rPr>
        <w:t>之</w:t>
      </w:r>
      <w:r w:rsidR="00BC363B" w:rsidRPr="00BC363B">
        <w:rPr>
          <w:rFonts w:ascii="微軟正黑體" w:eastAsia="微軟正黑體" w:hAnsi="微軟正黑體"/>
          <w:color w:val="000000"/>
          <w:kern w:val="0"/>
          <w:sz w:val="22"/>
          <w:szCs w:val="22"/>
        </w:rPr>
        <w:t>課程</w:t>
      </w:r>
      <w:r w:rsidR="00BC363B" w:rsidRPr="00BC363B">
        <w:rPr>
          <w:rFonts w:ascii="微軟正黑體" w:eastAsia="微軟正黑體" w:hAnsi="微軟正黑體" w:hint="eastAsia"/>
          <w:color w:val="000000"/>
          <w:kern w:val="0"/>
          <w:sz w:val="22"/>
          <w:szCs w:val="22"/>
        </w:rPr>
        <w:t>的</w:t>
      </w:r>
      <w:r w:rsidR="00BC363B" w:rsidRPr="00BC363B">
        <w:rPr>
          <w:rFonts w:ascii="微軟正黑體" w:eastAsia="微軟正黑體" w:hAnsi="微軟正黑體"/>
          <w:color w:val="000000"/>
          <w:kern w:val="0"/>
          <w:sz w:val="22"/>
          <w:szCs w:val="22"/>
        </w:rPr>
        <w:t>轉班時間點作為退費</w:t>
      </w:r>
      <w:r w:rsidR="00BC363B" w:rsidRPr="00BC363B">
        <w:rPr>
          <w:rFonts w:ascii="微軟正黑體" w:eastAsia="微軟正黑體" w:hAnsi="微軟正黑體" w:hint="eastAsia"/>
          <w:color w:val="000000"/>
          <w:kern w:val="0"/>
          <w:sz w:val="22"/>
          <w:szCs w:val="22"/>
        </w:rPr>
        <w:t>標準</w:t>
      </w:r>
      <w:r w:rsidR="00BC363B" w:rsidRPr="00BC363B">
        <w:rPr>
          <w:rFonts w:ascii="微軟正黑體" w:eastAsia="微軟正黑體" w:hAnsi="微軟正黑體"/>
          <w:color w:val="000000"/>
          <w:kern w:val="0"/>
          <w:sz w:val="22"/>
          <w:szCs w:val="22"/>
        </w:rPr>
        <w:t>之判定。</w:t>
      </w:r>
    </w:p>
    <w:p w:rsidR="0091412A" w:rsidRPr="00BC363B" w:rsidRDefault="0091412A" w:rsidP="00003C58">
      <w:pPr>
        <w:spacing w:line="300" w:lineRule="exact"/>
        <w:rPr>
          <w:rFonts w:ascii="微軟正黑體" w:eastAsia="微軟正黑體" w:hAnsi="微軟正黑體"/>
          <w:color w:val="000000"/>
          <w:kern w:val="0"/>
          <w:sz w:val="22"/>
          <w:szCs w:val="22"/>
        </w:rPr>
      </w:pPr>
    </w:p>
    <w:p w:rsidR="0091412A" w:rsidRPr="0091412A" w:rsidRDefault="00E46248" w:rsidP="0091412A">
      <w:pPr>
        <w:numPr>
          <w:ilvl w:val="0"/>
          <w:numId w:val="6"/>
        </w:numPr>
        <w:spacing w:line="300" w:lineRule="exact"/>
        <w:jc w:val="both"/>
        <w:rPr>
          <w:rFonts w:ascii="微軟正黑體" w:eastAsia="微軟正黑體" w:hAnsi="微軟正黑體"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退費規定</w:t>
      </w:r>
      <w:r w:rsidR="009825C4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：</w:t>
      </w:r>
    </w:p>
    <w:p w:rsidR="0099548E" w:rsidRPr="0099548E" w:rsidRDefault="00B70C2A" w:rsidP="0091412A">
      <w:pPr>
        <w:spacing w:beforeLines="50" w:before="180" w:line="300" w:lineRule="exact"/>
        <w:ind w:left="482"/>
        <w:jc w:val="both"/>
        <w:rPr>
          <w:rFonts w:ascii="微軟正黑體" w:eastAsia="微軟正黑體" w:hAnsi="微軟正黑體"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Cs/>
          <w:color w:val="000000"/>
          <w:sz w:val="22"/>
          <w:szCs w:val="22"/>
        </w:rPr>
        <w:t>自辦班</w:t>
      </w:r>
      <w:r w:rsidR="006F6EA0" w:rsidRPr="0099548E">
        <w:rPr>
          <w:rFonts w:ascii="微軟正黑體" w:eastAsia="微軟正黑體" w:hAnsi="微軟正黑體" w:cs="Arial" w:hint="eastAsia"/>
          <w:color w:val="000000"/>
          <w:sz w:val="22"/>
          <w:szCs w:val="22"/>
        </w:rPr>
        <w:t>退費標準</w:t>
      </w:r>
      <w:r w:rsidR="009825C4" w:rsidRPr="0099548E">
        <w:rPr>
          <w:rFonts w:ascii="微軟正黑體" w:eastAsia="微軟正黑體" w:hAnsi="微軟正黑體" w:hint="eastAsia"/>
          <w:bCs/>
          <w:color w:val="000000"/>
          <w:sz w:val="22"/>
          <w:szCs w:val="22"/>
        </w:rPr>
        <w:t>依</w:t>
      </w:r>
      <w:r w:rsidR="00C441D5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教育部「專科以上學校</w:t>
      </w:r>
      <w:r w:rsidR="00C441D5" w:rsidRPr="0099548E">
        <w:rPr>
          <w:rFonts w:ascii="微軟正黑體" w:eastAsia="微軟正黑體" w:hAnsi="微軟正黑體"/>
          <w:b/>
          <w:color w:val="000000"/>
          <w:sz w:val="22"/>
          <w:szCs w:val="22"/>
        </w:rPr>
        <w:t>推廣</w:t>
      </w:r>
      <w:r w:rsidR="00C441D5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實施辦法第十七條」</w:t>
      </w:r>
      <w:r w:rsidR="00C441D5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辦理</w:t>
      </w:r>
      <w:r w:rsidR="00BE25F0" w:rsidRPr="0099548E">
        <w:rPr>
          <w:rFonts w:ascii="微軟正黑體" w:eastAsia="微軟正黑體" w:hAnsi="微軟正黑體" w:hint="eastAsia"/>
          <w:sz w:val="22"/>
          <w:szCs w:val="22"/>
        </w:rPr>
        <w:t>(下</w:t>
      </w:r>
      <w:r w:rsidR="004751B1" w:rsidRPr="0099548E">
        <w:rPr>
          <w:rFonts w:ascii="微軟正黑體" w:eastAsia="微軟正黑體" w:hAnsi="微軟正黑體" w:hint="eastAsia"/>
          <w:sz w:val="22"/>
          <w:szCs w:val="22"/>
        </w:rPr>
        <w:t>列</w:t>
      </w:r>
      <w:r w:rsidR="00BE25F0" w:rsidRPr="0099548E">
        <w:rPr>
          <w:rFonts w:ascii="微軟正黑體" w:eastAsia="微軟正黑體" w:hAnsi="微軟正黑體" w:hint="eastAsia"/>
          <w:sz w:val="22"/>
          <w:szCs w:val="22"/>
        </w:rPr>
        <w:t>第五點)</w:t>
      </w:r>
      <w:r w:rsidRPr="0099548E">
        <w:rPr>
          <w:rFonts w:ascii="微軟正黑體" w:eastAsia="微軟正黑體" w:hAnsi="微軟正黑體" w:hint="eastAsia"/>
          <w:sz w:val="22"/>
          <w:szCs w:val="22"/>
        </w:rPr>
        <w:t>，</w:t>
      </w:r>
      <w:r w:rsidRPr="0099548E">
        <w:rPr>
          <w:rFonts w:ascii="微軟正黑體" w:eastAsia="微軟正黑體" w:hAnsi="微軟正黑體" w:hint="eastAsia"/>
          <w:bCs/>
          <w:sz w:val="22"/>
          <w:szCs w:val="22"/>
        </w:rPr>
        <w:t>政府委訓</w:t>
      </w:r>
      <w:r w:rsidR="00D468E5" w:rsidRPr="0099548E">
        <w:rPr>
          <w:rFonts w:ascii="微軟正黑體" w:eastAsia="微軟正黑體" w:hAnsi="微軟正黑體" w:hint="eastAsia"/>
          <w:bCs/>
          <w:sz w:val="22"/>
          <w:szCs w:val="22"/>
        </w:rPr>
        <w:t>及企業委訓</w:t>
      </w:r>
      <w:r w:rsidRPr="0099548E">
        <w:rPr>
          <w:rFonts w:ascii="微軟正黑體" w:eastAsia="微軟正黑體" w:hAnsi="微軟正黑體" w:hint="eastAsia"/>
          <w:bCs/>
          <w:sz w:val="22"/>
          <w:szCs w:val="22"/>
        </w:rPr>
        <w:t>課程另依該班規定辦理退費</w:t>
      </w:r>
      <w:r w:rsidR="00B754A1" w:rsidRPr="0099548E">
        <w:rPr>
          <w:rFonts w:ascii="微軟正黑體" w:eastAsia="微軟正黑體" w:hAnsi="微軟正黑體" w:hint="eastAsia"/>
          <w:bCs/>
          <w:sz w:val="22"/>
          <w:szCs w:val="22"/>
        </w:rPr>
        <w:t>，若無規定則依教育部「</w:t>
      </w:r>
      <w:r w:rsidR="00B754A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專科以上學校</w:t>
      </w:r>
      <w:r w:rsidR="00B754A1" w:rsidRPr="0099548E">
        <w:rPr>
          <w:rFonts w:ascii="微軟正黑體" w:eastAsia="微軟正黑體" w:hAnsi="微軟正黑體"/>
          <w:color w:val="000000"/>
          <w:sz w:val="22"/>
          <w:szCs w:val="22"/>
        </w:rPr>
        <w:t>推廣</w:t>
      </w:r>
      <w:r w:rsidR="00B754A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實施辦法第十七條」辦理</w:t>
      </w:r>
      <w:r w:rsidRPr="0099548E">
        <w:rPr>
          <w:rFonts w:ascii="微軟正黑體" w:eastAsia="微軟正黑體" w:hAnsi="微軟正黑體" w:hint="eastAsia"/>
          <w:bCs/>
          <w:sz w:val="22"/>
          <w:szCs w:val="22"/>
        </w:rPr>
        <w:t>。</w:t>
      </w:r>
    </w:p>
    <w:p w:rsidR="00E46248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beforeLines="50" w:before="180" w:line="300" w:lineRule="exact"/>
        <w:ind w:left="953" w:hanging="471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報名時以信用卡繳費者，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無論退費原因為何，</w:t>
      </w:r>
      <w:r w:rsidR="00D3151C" w:rsidRPr="0099548E">
        <w:rPr>
          <w:rFonts w:ascii="微軟正黑體" w:eastAsia="微軟正黑體" w:hAnsi="微軟正黑體"/>
          <w:color w:val="000000"/>
          <w:sz w:val="22"/>
          <w:szCs w:val="22"/>
        </w:rPr>
        <w:t>退費時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須以刷退方式處理；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選擇現金退費者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，本</w:t>
      </w:r>
      <w:r w:rsidR="00E201A4" w:rsidRPr="0099548E">
        <w:rPr>
          <w:rFonts w:ascii="微軟正黑體" w:eastAsia="微軟正黑體" w:hAnsi="微軟正黑體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將扣除應退費總金額2%之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信用卡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手續費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  <w:r w:rsidR="00B754A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刷卡分期繳費者，依「聯合信用卡處理</w:t>
      </w:r>
      <w:r w:rsidR="00D3151C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中心</w:t>
      </w:r>
      <w:r w:rsidR="00B754A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」規定，退費時須先將當日課程的總金額分期刷退回原卡後，另行補刷回其他不退費之金額至本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="00B754A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(補刷亦可選擇改繳現金)</w:t>
      </w:r>
      <w:r w:rsidR="0074286B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003C58" w:rsidRPr="0099548E" w:rsidRDefault="00003C58" w:rsidP="00003C58">
      <w:pPr>
        <w:spacing w:beforeLines="50" w:before="180"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</w:p>
    <w:p w:rsidR="008D1C8D" w:rsidRPr="0099548E" w:rsidRDefault="008D1C8D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親自退費：請檢附繳費收據正本及身分證明文件，至本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處報名專區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(真知教學大樓</w:t>
      </w:r>
      <w:r w:rsidR="00101152">
        <w:rPr>
          <w:rFonts w:ascii="微軟正黑體" w:eastAsia="微軟正黑體" w:hAnsi="微軟正黑體" w:hint="eastAsia"/>
          <w:color w:val="000000"/>
          <w:sz w:val="22"/>
          <w:szCs w:val="22"/>
        </w:rPr>
        <w:t>101室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)填妥「退費轉班申請單」，即可當場辦理退費。（</w:t>
      </w:r>
      <w:r w:rsidR="006B2851" w:rsidRPr="0099548E">
        <w:rPr>
          <w:rFonts w:ascii="微軟正黑體" w:eastAsia="微軟正黑體" w:hAnsi="微軟正黑體"/>
        </w:rPr>
        <w:t>現金退費請於週一至五09:00~21:</w:t>
      </w:r>
      <w:r w:rsidR="005D1755">
        <w:rPr>
          <w:rFonts w:ascii="微軟正黑體" w:eastAsia="微軟正黑體" w:hAnsi="微軟正黑體" w:hint="eastAsia"/>
        </w:rPr>
        <w:t>0</w:t>
      </w:r>
      <w:r w:rsidR="006B2851" w:rsidRPr="0099548E">
        <w:rPr>
          <w:rFonts w:ascii="微軟正黑體" w:eastAsia="微軟正黑體" w:hAnsi="微軟正黑體"/>
        </w:rPr>
        <w:t>0、週六日09:00~16:30辦理，匯款退費本</w:t>
      </w:r>
      <w:r w:rsidR="00E201A4" w:rsidRPr="0099548E">
        <w:rPr>
          <w:rFonts w:ascii="微軟正黑體" w:eastAsia="微軟正黑體" w:hAnsi="微軟正黑體"/>
        </w:rPr>
        <w:t>處</w:t>
      </w:r>
      <w:r w:rsidR="006B2851" w:rsidRPr="0099548E">
        <w:rPr>
          <w:rFonts w:ascii="微軟正黑體" w:eastAsia="微軟正黑體" w:hAnsi="微軟正黑體"/>
        </w:rPr>
        <w:t>將儘速辦理。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）</w:t>
      </w:r>
    </w:p>
    <w:p w:rsidR="008D1C8D" w:rsidRPr="0099548E" w:rsidRDefault="008D1C8D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通訊退費：請填妥「退費轉班申請單」並連同繳費收據正本</w:t>
      </w:r>
      <w:r w:rsidR="00C5679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及存摺影本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</w:t>
      </w:r>
      <w:r w:rsidR="00AC6B0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傳真至03-2651398，</w:t>
      </w:r>
      <w:r w:rsidR="00C4136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請於傳真後五到十分鐘，來電確認是否傳真成功，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即可辦理匯款退費</w:t>
      </w:r>
      <w:r w:rsidR="00C4136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或書面刷卡退費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624D53" w:rsidRPr="0099548E" w:rsidRDefault="008D1C8D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請學員妥慎保管繳費收據正本，於辦理退費時，須憑正本辦理。</w:t>
      </w:r>
    </w:p>
    <w:p w:rsidR="008D1C8D" w:rsidRPr="0099548E" w:rsidRDefault="00B46C8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  <w:bdr w:val="single" w:sz="4" w:space="0" w:color="auto"/>
        </w:rPr>
        <w:t>退費標準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：</w:t>
      </w:r>
      <w:r w:rsidR="003E72E3" w:rsidRPr="0099548E">
        <w:rPr>
          <w:rFonts w:ascii="微軟正黑體" w:eastAsia="微軟正黑體" w:hAnsi="微軟正黑體"/>
          <w:color w:val="000000"/>
          <w:sz w:val="22"/>
          <w:szCs w:val="22"/>
        </w:rPr>
        <w:t>學員完成報名繳費後，因故退學者，依下列標準退費</w:t>
      </w:r>
      <w:r w:rsidR="003E72E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</w:t>
      </w:r>
      <w:r w:rsidR="0081065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本辦法依</w:t>
      </w:r>
      <w:r w:rsidR="00810654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教育部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「</w:t>
      </w:r>
      <w:r w:rsidR="00810654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專科以上學校</w:t>
      </w:r>
      <w:r w:rsidRPr="0099548E">
        <w:rPr>
          <w:rFonts w:ascii="微軟正黑體" w:eastAsia="微軟正黑體" w:hAnsi="微軟正黑體"/>
          <w:b/>
          <w:color w:val="000000"/>
          <w:sz w:val="22"/>
          <w:szCs w:val="22"/>
        </w:rPr>
        <w:t>推廣</w:t>
      </w:r>
      <w:r w:rsidR="00810654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實施辦法第十七條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」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辦理</w:t>
      </w:r>
      <w:r w:rsidR="003E72E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3E72E3" w:rsidRPr="0099548E" w:rsidRDefault="003E72E3" w:rsidP="0091412A">
      <w:pPr>
        <w:numPr>
          <w:ilvl w:val="0"/>
          <w:numId w:val="7"/>
        </w:numPr>
        <w:tabs>
          <w:tab w:val="clear" w:pos="1211"/>
        </w:tabs>
        <w:spacing w:line="300" w:lineRule="exact"/>
        <w:ind w:left="1080" w:rightChars="-34" w:right="-82" w:hanging="210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學員自報名繳費後</w:t>
      </w:r>
      <w:r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3日內(開課前一週不適用)</w:t>
      </w:r>
      <w:r w:rsidR="00002C85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或預定上課日一個月前</w:t>
      </w:r>
      <w:r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，</w:t>
      </w: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退學者，退還已繳學分費、雜費等各項費用之</w:t>
      </w:r>
      <w:r w:rsidR="000459B4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9</w:t>
      </w:r>
      <w:r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5</w:t>
      </w:r>
      <w:r w:rsidR="000459B4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%</w:t>
      </w: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。</w:t>
      </w:r>
    </w:p>
    <w:p w:rsidR="0099548E" w:rsidRPr="0099548E" w:rsidRDefault="003E72E3" w:rsidP="0091412A">
      <w:pPr>
        <w:numPr>
          <w:ilvl w:val="0"/>
          <w:numId w:val="7"/>
        </w:numPr>
        <w:tabs>
          <w:tab w:val="clear" w:pos="1211"/>
        </w:tabs>
        <w:spacing w:line="300" w:lineRule="exact"/>
        <w:ind w:left="1080" w:rightChars="-34" w:right="-82" w:hanging="210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學員自報名繳費</w:t>
      </w:r>
      <w:r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3日</w:t>
      </w:r>
      <w:r w:rsidR="00810654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後至實際上課日前</w:t>
      </w:r>
      <w:r w:rsidR="0074286B" w:rsidRPr="00676859">
        <w:rPr>
          <w:rFonts w:ascii="微軟正黑體" w:eastAsia="微軟正黑體" w:hAnsi="微軟正黑體" w:cs="新細明體" w:hint="eastAsia"/>
          <w:b/>
          <w:kern w:val="0"/>
          <w:sz w:val="22"/>
          <w:szCs w:val="22"/>
        </w:rPr>
        <w:t>(最晚於開課前一日)</w:t>
      </w:r>
      <w:r w:rsidR="00810654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退學者，退還已繳學分費、雜費等各項費用之</w:t>
      </w:r>
      <w:r w:rsidR="000459B4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90%</w:t>
      </w:r>
      <w:r w:rsidR="00C41361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。</w:t>
      </w:r>
    </w:p>
    <w:p w:rsidR="00DE1315" w:rsidRPr="0099548E" w:rsidRDefault="003E72E3" w:rsidP="0091412A">
      <w:pPr>
        <w:numPr>
          <w:ilvl w:val="0"/>
          <w:numId w:val="7"/>
        </w:numPr>
        <w:tabs>
          <w:tab w:val="clear" w:pos="1211"/>
        </w:tabs>
        <w:spacing w:line="300" w:lineRule="exact"/>
        <w:ind w:left="1080" w:rightChars="-34" w:right="-82" w:hanging="210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自實際上</w:t>
      </w:r>
      <w:r w:rsidR="000459B4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課之日算起未逾全期三分之一者退還已繳學分費、雜費等各項費用之</w:t>
      </w:r>
      <w:r w:rsidR="000459B4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50%</w:t>
      </w: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。</w:t>
      </w:r>
    </w:p>
    <w:p w:rsidR="008F392D" w:rsidRPr="0099548E" w:rsidRDefault="00DE1315" w:rsidP="0091412A">
      <w:pPr>
        <w:numPr>
          <w:ilvl w:val="0"/>
          <w:numId w:val="7"/>
        </w:numPr>
        <w:tabs>
          <w:tab w:val="clear" w:pos="1211"/>
        </w:tabs>
        <w:spacing w:line="300" w:lineRule="exact"/>
        <w:ind w:left="1080" w:rightChars="-34" w:right="-82" w:hanging="210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kern w:val="0"/>
          <w:sz w:val="23"/>
          <w:szCs w:val="23"/>
        </w:rPr>
        <w:t>開班上課時間已逾全期三分之一始申請退費者，不予退還</w:t>
      </w:r>
      <w:r w:rsidR="008F392D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。</w:t>
      </w:r>
    </w:p>
    <w:p w:rsidR="00D44551" w:rsidRPr="0099548E" w:rsidRDefault="00D44551" w:rsidP="0091412A">
      <w:pPr>
        <w:numPr>
          <w:ilvl w:val="0"/>
          <w:numId w:val="7"/>
        </w:numPr>
        <w:tabs>
          <w:tab w:val="clear" w:pos="1211"/>
        </w:tabs>
        <w:spacing w:line="300" w:lineRule="exact"/>
        <w:ind w:left="1080" w:rightChars="-34" w:right="-82" w:hanging="210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學員繳交書籍費，若因個人因素轉班或退費，而訂購的書籍已到貨，僅退</w:t>
      </w:r>
      <w:r w:rsidR="001C456D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繳交</w:t>
      </w:r>
      <w:r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費用之90%</w:t>
      </w:r>
      <w:r w:rsidR="00E201A4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；已領取者不退費</w:t>
      </w: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。</w:t>
      </w:r>
    </w:p>
    <w:p w:rsidR="008F392D" w:rsidRPr="0099548E" w:rsidRDefault="008F392D" w:rsidP="0091412A">
      <w:pPr>
        <w:numPr>
          <w:ilvl w:val="0"/>
          <w:numId w:val="7"/>
        </w:numPr>
        <w:tabs>
          <w:tab w:val="clear" w:pos="1211"/>
        </w:tabs>
        <w:spacing w:line="300" w:lineRule="exact"/>
        <w:ind w:left="1080" w:rightChars="-34" w:right="-82" w:hanging="210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已繳代辦費應全額退還，但已購置成品</w:t>
      </w:r>
      <w:r w:rsidR="0035742F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(含書籍)</w:t>
      </w:r>
      <w:r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者，發給成品。因故未能開班上課，應全額退還已繳費用。</w:t>
      </w:r>
    </w:p>
    <w:p w:rsidR="008F392D" w:rsidRPr="0099548E" w:rsidRDefault="00347288" w:rsidP="0091412A">
      <w:pPr>
        <w:numPr>
          <w:ilvl w:val="0"/>
          <w:numId w:val="7"/>
        </w:numPr>
        <w:tabs>
          <w:tab w:val="clear" w:pos="1211"/>
        </w:tabs>
        <w:spacing w:line="300" w:lineRule="exact"/>
        <w:ind w:left="1080" w:rightChars="-34" w:right="-82" w:hanging="210"/>
        <w:rPr>
          <w:rFonts w:ascii="微軟正黑體" w:eastAsia="微軟正黑體" w:hAnsi="微軟正黑體" w:cs="新細明體"/>
          <w:kern w:val="0"/>
          <w:sz w:val="22"/>
          <w:szCs w:val="22"/>
        </w:rPr>
      </w:pPr>
      <w:r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因受傷無法上課</w:t>
      </w:r>
      <w:r w:rsidR="00AF2E22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檢附</w:t>
      </w:r>
      <w:r w:rsidR="00AF2E22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醫生</w:t>
      </w:r>
      <w:r w:rsidR="00AF2E22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證明</w:t>
      </w:r>
      <w:r w:rsidR="002556B3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者：(1)</w:t>
      </w:r>
      <w:r w:rsidR="00B23B99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於</w:t>
      </w:r>
      <w:r w:rsidR="00B23B99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上課前</w:t>
      </w:r>
      <w:r w:rsidR="00AF2E22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檢附</w:t>
      </w:r>
      <w:r w:rsidR="008F392D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者，</w:t>
      </w:r>
      <w:r w:rsidR="008F392D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退還</w:t>
      </w:r>
      <w:r w:rsidR="00803E90">
        <w:rPr>
          <w:rFonts w:ascii="微軟正黑體" w:eastAsia="微軟正黑體" w:hAnsi="微軟正黑體" w:cs="新細明體" w:hint="eastAsia"/>
          <w:bCs/>
          <w:kern w:val="0"/>
          <w:sz w:val="22"/>
          <w:szCs w:val="22"/>
        </w:rPr>
        <w:t>全額</w:t>
      </w:r>
      <w:r w:rsidR="008F392D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已繳學雜費等各項費用</w:t>
      </w:r>
      <w:r w:rsidR="002556B3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(2)</w:t>
      </w:r>
      <w:r w:rsidR="00C41361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自實際上課之日算起未逾全期三分之一</w:t>
      </w:r>
      <w:r w:rsidR="00AF2E22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檢附</w:t>
      </w:r>
      <w:r w:rsidR="00C41361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者</w:t>
      </w:r>
      <w:r w:rsidR="00255214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，</w:t>
      </w:r>
      <w:r w:rsidR="008F392D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依上課百分比計算</w:t>
      </w:r>
      <w:r w:rsidR="008F392D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退還已繳學雜費等各項費用</w:t>
      </w:r>
      <w:r w:rsidR="002556B3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(3)</w:t>
      </w:r>
      <w:r w:rsidR="00531018">
        <w:rPr>
          <w:rFonts w:ascii="微軟正黑體" w:eastAsia="微軟正黑體" w:hAnsi="微軟正黑體" w:cs="新細明體"/>
          <w:kern w:val="0"/>
          <w:sz w:val="22"/>
          <w:szCs w:val="22"/>
        </w:rPr>
        <w:t>自實際上課之日算起</w:t>
      </w:r>
      <w:r w:rsidR="00531018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逾全期三分之一</w:t>
      </w:r>
      <w:r w:rsidR="00AF2E22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檢附</w:t>
      </w:r>
      <w:r w:rsidR="00531018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者</w:t>
      </w:r>
      <w:r w:rsidR="00531018" w:rsidRPr="0099548E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，依上課百分比計算</w:t>
      </w:r>
      <w:r w:rsidR="00531018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退還已繳學雜費等各項費用</w:t>
      </w:r>
      <w:r w:rsidR="00531018">
        <w:rPr>
          <w:rFonts w:ascii="微軟正黑體" w:eastAsia="微軟正黑體" w:hAnsi="微軟正黑體" w:cs="新細明體" w:hint="eastAsia"/>
          <w:kern w:val="0"/>
          <w:sz w:val="22"/>
          <w:szCs w:val="22"/>
        </w:rPr>
        <w:t>之75%</w:t>
      </w:r>
      <w:r w:rsidR="008F392D" w:rsidRPr="0099548E">
        <w:rPr>
          <w:rFonts w:ascii="微軟正黑體" w:eastAsia="微軟正黑體" w:hAnsi="微軟正黑體" w:cs="新細明體"/>
          <w:kern w:val="0"/>
          <w:sz w:val="22"/>
          <w:szCs w:val="22"/>
        </w:rPr>
        <w:t>。</w:t>
      </w:r>
    </w:p>
    <w:p w:rsidR="00734ABB" w:rsidRPr="00531018" w:rsidRDefault="0021690B" w:rsidP="00531018">
      <w:pPr>
        <w:numPr>
          <w:ilvl w:val="0"/>
          <w:numId w:val="7"/>
        </w:numPr>
        <w:tabs>
          <w:tab w:val="clear" w:pos="1211"/>
        </w:tabs>
        <w:spacing w:line="300" w:lineRule="exact"/>
        <w:ind w:left="1080" w:rightChars="-34" w:right="-82" w:hanging="210"/>
        <w:rPr>
          <w:rFonts w:ascii="微軟正黑體" w:eastAsia="微軟正黑體" w:hAnsi="微軟正黑體" w:cs="新細明體"/>
          <w:color w:val="000000"/>
          <w:kern w:val="0"/>
          <w:sz w:val="22"/>
          <w:szCs w:val="22"/>
        </w:rPr>
      </w:pPr>
      <w:r w:rsidRPr="0099548E">
        <w:rPr>
          <w:rFonts w:ascii="微軟正黑體" w:eastAsia="微軟正黑體" w:hAnsi="微軟正黑體" w:cs="新細明體" w:hint="eastAsia"/>
          <w:color w:val="000000"/>
          <w:kern w:val="0"/>
          <w:sz w:val="22"/>
          <w:szCs w:val="22"/>
        </w:rPr>
        <w:t>課程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「未開成班」</w:t>
      </w:r>
      <w:r w:rsidR="00AD721E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或招生人數不足「延後開課」(最晚在延後開課日</w:t>
      </w:r>
      <w:r w:rsidR="00AD721E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前</w:t>
      </w:r>
      <w:r w:rsidR="00AD721E" w:rsidRPr="0099548E">
        <w:rPr>
          <w:rFonts w:ascii="微軟正黑體" w:eastAsia="微軟正黑體" w:hAnsi="微軟正黑體" w:cs="新細明體" w:hint="eastAsia"/>
          <w:b/>
          <w:color w:val="000000"/>
          <w:kern w:val="0"/>
          <w:sz w:val="22"/>
          <w:szCs w:val="22"/>
        </w:rPr>
        <w:t>一日</w:t>
      </w:r>
      <w:r w:rsidR="00AD721E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)，可申請</w:t>
      </w:r>
      <w:r w:rsidR="00AD721E" w:rsidRPr="0099548E">
        <w:rPr>
          <w:rFonts w:ascii="微軟正黑體" w:eastAsia="微軟正黑體" w:hAnsi="微軟正黑體" w:cs="新細明體"/>
          <w:color w:val="000000"/>
          <w:kern w:val="0"/>
          <w:sz w:val="22"/>
          <w:szCs w:val="22"/>
        </w:rPr>
        <w:t>退還已繳學分費、雜費等各項費用之</w:t>
      </w:r>
      <w:r w:rsidR="00AD721E" w:rsidRPr="0099548E">
        <w:rPr>
          <w:rFonts w:ascii="微軟正黑體" w:eastAsia="微軟正黑體" w:hAnsi="微軟正黑體" w:cs="新細明體" w:hint="eastAsia"/>
          <w:color w:val="000000"/>
          <w:kern w:val="0"/>
          <w:sz w:val="22"/>
          <w:szCs w:val="22"/>
        </w:rPr>
        <w:t>100%</w:t>
      </w:r>
      <w:r w:rsidR="00744B62" w:rsidRPr="0099548E">
        <w:rPr>
          <w:rFonts w:ascii="微軟正黑體" w:eastAsia="微軟正黑體" w:hAnsi="微軟正黑體" w:cs="新細明體" w:hint="eastAsia"/>
          <w:color w:val="000000"/>
          <w:kern w:val="0"/>
          <w:sz w:val="22"/>
          <w:szCs w:val="22"/>
        </w:rPr>
        <w:t>；若於開課日(含當天)才申請退費者，視同個人因素辦理退費，根據</w:t>
      </w:r>
      <w:r w:rsidR="00744B6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「</w:t>
      </w:r>
      <w:r w:rsidR="00744B62" w:rsidRPr="0099548E">
        <w:rPr>
          <w:rFonts w:ascii="微軟正黑體" w:eastAsia="微軟正黑體" w:hAnsi="微軟正黑體" w:cs="新細明體" w:hint="eastAsia"/>
          <w:color w:val="000000"/>
          <w:kern w:val="0"/>
          <w:sz w:val="22"/>
          <w:szCs w:val="22"/>
        </w:rPr>
        <w:t>退費標準</w:t>
      </w:r>
      <w:r w:rsidR="00744B6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」</w:t>
      </w:r>
      <w:r w:rsidR="00744B62" w:rsidRPr="0099548E">
        <w:rPr>
          <w:rFonts w:ascii="微軟正黑體" w:eastAsia="微軟正黑體" w:hAnsi="微軟正黑體" w:cs="新細明體" w:hint="eastAsia"/>
          <w:color w:val="000000"/>
          <w:kern w:val="0"/>
          <w:sz w:val="22"/>
          <w:szCs w:val="22"/>
        </w:rPr>
        <w:t>第3、4條規定辦理</w:t>
      </w:r>
      <w:r w:rsidR="00AD721E" w:rsidRPr="0099548E">
        <w:rPr>
          <w:rFonts w:ascii="微軟正黑體" w:eastAsia="微軟正黑體" w:hAnsi="微軟正黑體" w:cs="新細明體"/>
          <w:color w:val="000000"/>
          <w:kern w:val="0"/>
          <w:sz w:val="22"/>
          <w:szCs w:val="22"/>
        </w:rPr>
        <w:t>。</w:t>
      </w:r>
    </w:p>
    <w:p w:rsidR="00E46248" w:rsidRPr="0099548E" w:rsidRDefault="00E46248" w:rsidP="00531018">
      <w:pPr>
        <w:numPr>
          <w:ilvl w:val="0"/>
          <w:numId w:val="6"/>
        </w:numPr>
        <w:spacing w:beforeLines="50" w:before="180" w:line="300" w:lineRule="exact"/>
        <w:ind w:left="482" w:hanging="482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汽(機)車停車問題</w:t>
      </w:r>
    </w:p>
    <w:p w:rsidR="00993DFA" w:rsidRPr="0099548E" w:rsidRDefault="00993DFA" w:rsidP="0091412A">
      <w:pPr>
        <w:numPr>
          <w:ilvl w:val="1"/>
          <w:numId w:val="6"/>
        </w:numPr>
        <w:tabs>
          <w:tab w:val="clear" w:pos="870"/>
          <w:tab w:val="num" w:pos="360"/>
        </w:tabs>
        <w:spacing w:beforeLines="50" w:before="180" w:line="300" w:lineRule="exact"/>
        <w:ind w:left="953" w:hanging="471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汽車：</w:t>
      </w:r>
    </w:p>
    <w:p w:rsidR="00946C3D" w:rsidRPr="0099548E" w:rsidRDefault="00F64199" w:rsidP="0091412A">
      <w:pPr>
        <w:numPr>
          <w:ilvl w:val="0"/>
          <w:numId w:val="22"/>
        </w:numPr>
        <w:spacing w:line="300" w:lineRule="exact"/>
        <w:ind w:rightChars="-34" w:right="-82"/>
        <w:rPr>
          <w:rFonts w:ascii="微軟正黑體" w:eastAsia="微軟正黑體" w:hAnsi="微軟正黑體"/>
          <w:b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辦理</w:t>
      </w:r>
      <w:r w:rsidR="00946C3D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「學員汽車通行證」辦法：</w:t>
      </w:r>
    </w:p>
    <w:p w:rsidR="00D932EB" w:rsidRPr="0099548E" w:rsidRDefault="00946C3D" w:rsidP="0091412A">
      <w:pPr>
        <w:numPr>
          <w:ilvl w:val="3"/>
          <w:numId w:val="6"/>
        </w:numPr>
        <w:tabs>
          <w:tab w:val="clear" w:pos="1920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請於</w:t>
      </w:r>
      <w:r w:rsidR="00FA541D">
        <w:rPr>
          <w:rFonts w:ascii="微軟正黑體" w:eastAsia="微軟正黑體" w:hAnsi="微軟正黑體" w:hint="eastAsia"/>
          <w:color w:val="000000"/>
          <w:sz w:val="22"/>
          <w:szCs w:val="22"/>
        </w:rPr>
        <w:t>開課日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第一天</w:t>
      </w:r>
      <w:r w:rsidR="007834C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至</w:t>
      </w:r>
      <w:r w:rsidR="00FA541D">
        <w:rPr>
          <w:rFonts w:ascii="微軟正黑體" w:eastAsia="微軟正黑體" w:hAnsi="微軟正黑體" w:hint="eastAsia"/>
          <w:color w:val="000000"/>
          <w:sz w:val="22"/>
          <w:szCs w:val="22"/>
        </w:rPr>
        <w:t>真知教學大樓1樓</w:t>
      </w:r>
      <w:r w:rsidR="00101152">
        <w:rPr>
          <w:rFonts w:ascii="微軟正黑體" w:eastAsia="微軟正黑體" w:hAnsi="微軟正黑體" w:hint="eastAsia"/>
          <w:color w:val="000000"/>
          <w:sz w:val="22"/>
          <w:szCs w:val="22"/>
        </w:rPr>
        <w:t>101室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專區</w:t>
      </w:r>
      <w:r w:rsidR="007834C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填寫申請單，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並依您</w:t>
      </w:r>
      <w:r w:rsidR="00E46248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本期選修課程規定總次數繳費</w:t>
      </w:r>
      <w:r w:rsidR="00DD6B7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收費標準：</w:t>
      </w:r>
      <w:r w:rsidR="001173F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自</w:t>
      </w:r>
      <w:smartTag w:uri="urn:schemas-microsoft-com:office:smarttags" w:element="chsdate">
        <w:smartTagPr>
          <w:attr w:name="Year" w:val="1999"/>
          <w:attr w:name="Month" w:val="8"/>
          <w:attr w:name="Day" w:val="1"/>
          <w:attr w:name="IsLunarDate" w:val="False"/>
          <w:attr w:name="IsROCDate" w:val="False"/>
        </w:smartTagPr>
        <w:r w:rsidR="001173F0" w:rsidRPr="0099548E">
          <w:rPr>
            <w:rFonts w:ascii="微軟正黑體" w:eastAsia="微軟正黑體" w:hAnsi="微軟正黑體" w:hint="eastAsia"/>
            <w:color w:val="000000"/>
            <w:sz w:val="22"/>
            <w:szCs w:val="22"/>
          </w:rPr>
          <w:t>99年8月1日</w:t>
        </w:r>
      </w:smartTag>
      <w:r w:rsidR="001173F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起，</w:t>
      </w:r>
      <w:r w:rsidR="00D932EB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計次收費，</w:t>
      </w:r>
      <w:r w:rsidR="001173F0" w:rsidRPr="0099548E">
        <w:rPr>
          <w:rFonts w:ascii="微軟正黑體" w:eastAsia="微軟正黑體" w:hAnsi="微軟正黑體"/>
          <w:color w:val="000000"/>
          <w:sz w:val="22"/>
          <w:szCs w:val="22"/>
        </w:rPr>
        <w:t>每</w:t>
      </w:r>
      <w:r w:rsidR="001173F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次</w:t>
      </w:r>
      <w:r w:rsidR="001173F0" w:rsidRPr="0099548E">
        <w:rPr>
          <w:rFonts w:ascii="微軟正黑體" w:eastAsia="微軟正黑體" w:hAnsi="微軟正黑體"/>
          <w:color w:val="000000"/>
          <w:sz w:val="22"/>
          <w:szCs w:val="22"/>
        </w:rPr>
        <w:t>收費新台幣</w:t>
      </w:r>
      <w:r w:rsidR="001173F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50</w:t>
      </w:r>
      <w:r w:rsidR="001173F0" w:rsidRPr="0099548E">
        <w:rPr>
          <w:rFonts w:ascii="微軟正黑體" w:eastAsia="微軟正黑體" w:hAnsi="微軟正黑體"/>
          <w:color w:val="000000"/>
          <w:sz w:val="22"/>
          <w:szCs w:val="22"/>
        </w:rPr>
        <w:t>元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993DFA" w:rsidRPr="0099548E" w:rsidRDefault="00706502" w:rsidP="0091412A">
      <w:pPr>
        <w:numPr>
          <w:ilvl w:val="3"/>
          <w:numId w:val="6"/>
        </w:numPr>
        <w:tabs>
          <w:tab w:val="clear" w:pos="1920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「校園停車場」：</w:t>
      </w:r>
      <w:r w:rsidR="00D932EB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未辦</w:t>
      </w:r>
      <w:r w:rsidR="00A364F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「學員</w:t>
      </w:r>
      <w:r w:rsidR="00A364F6" w:rsidRPr="0099548E">
        <w:rPr>
          <w:rFonts w:ascii="微軟正黑體" w:eastAsia="微軟正黑體" w:hAnsi="微軟正黑體" w:hint="eastAsia"/>
          <w:color w:val="000000"/>
        </w:rPr>
        <w:t>汽車通行證</w:t>
      </w:r>
      <w:r w:rsidR="00A364F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」</w:t>
      </w:r>
      <w:r w:rsidR="00D932EB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前，第一次開車</w:t>
      </w:r>
      <w:r w:rsidR="0051060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進入校園</w:t>
      </w:r>
      <w:r w:rsidR="00A364F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由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中北路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大門進入，經警衛室</w:t>
      </w:r>
      <w:r w:rsidR="00A364F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(1)領取</w:t>
      </w:r>
      <w:r w:rsidR="00FA541D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計時</w:t>
      </w:r>
      <w:r w:rsidR="00A364F6"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塑膠</w:t>
      </w:r>
      <w:r w:rsidR="003B66A6"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票卡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並(2)使用身分證件</w:t>
      </w:r>
      <w:r w:rsidR="00396361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換</w:t>
      </w:r>
      <w:r w:rsidR="007834C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取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「臨時通行證」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再</w:t>
      </w:r>
      <w:r w:rsidR="007834CA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至</w:t>
      </w:r>
      <w:r w:rsidR="00666371">
        <w:rPr>
          <w:rFonts w:ascii="微軟正黑體" w:eastAsia="微軟正黑體" w:hAnsi="微軟正黑體" w:hint="eastAsia"/>
          <w:color w:val="000000"/>
          <w:sz w:val="22"/>
          <w:szCs w:val="22"/>
        </w:rPr>
        <w:t>真知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教學大樓</w:t>
      </w:r>
      <w:r w:rsidR="00101152">
        <w:rPr>
          <w:rFonts w:ascii="微軟正黑體" w:eastAsia="微軟正黑體" w:hAnsi="微軟正黑體" w:hint="eastAsia"/>
          <w:color w:val="000000"/>
          <w:sz w:val="22"/>
          <w:szCs w:val="22"/>
        </w:rPr>
        <w:t>1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樓</w:t>
      </w:r>
      <w:r w:rsidR="00101152">
        <w:rPr>
          <w:rFonts w:ascii="微軟正黑體" w:eastAsia="微軟正黑體" w:hAnsi="微軟正黑體" w:hint="eastAsia"/>
          <w:color w:val="000000"/>
          <w:sz w:val="22"/>
          <w:szCs w:val="22"/>
        </w:rPr>
        <w:t>101室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報名專區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辦理（須填寫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車牌號碼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），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當天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可持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辦妥之汽車通行證</w:t>
      </w:r>
      <w:r w:rsidR="003B66A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至警衛室蓋章一次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後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離</w:t>
      </w:r>
      <w:r w:rsidR="00FA541D">
        <w:rPr>
          <w:rFonts w:ascii="微軟正黑體" w:eastAsia="微軟正黑體" w:hAnsi="微軟正黑體" w:hint="eastAsia"/>
          <w:color w:val="000000"/>
          <w:sz w:val="22"/>
          <w:szCs w:val="22"/>
        </w:rPr>
        <w:t>校，計時</w:t>
      </w:r>
      <w:r w:rsidR="009614E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票卡於警衛室換回證件時一併回收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EE3DCE" w:rsidRPr="00EE3DCE" w:rsidRDefault="002333A6" w:rsidP="00EE3DCE">
      <w:pPr>
        <w:numPr>
          <w:ilvl w:val="3"/>
          <w:numId w:val="6"/>
        </w:numPr>
        <w:tabs>
          <w:tab w:val="clear" w:pos="1920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學員</w:t>
      </w:r>
      <w:r w:rsidR="006074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汽車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通行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證應</w:t>
      </w:r>
      <w:r w:rsidR="00202CCC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放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於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前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擋風玻璃內左上方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</w:t>
      </w:r>
      <w:r w:rsidR="00A364F6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「學員汽車通行證」</w:t>
      </w:r>
      <w:r w:rsidR="006074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交由警衛在停車次數空格劃記1次，空格劃記額滿</w:t>
      </w:r>
      <w:r w:rsidR="00EE3DCE" w:rsidRPr="00EE3DCE">
        <w:rPr>
          <w:rFonts w:ascii="微軟正黑體" w:eastAsia="微軟正黑體" w:hAnsi="微軟正黑體" w:hint="eastAsia"/>
          <w:color w:val="000000"/>
          <w:sz w:val="22"/>
          <w:szCs w:val="22"/>
        </w:rPr>
        <w:t>或*逾使用期限</w:t>
      </w:r>
      <w:r w:rsidR="006074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本證</w:t>
      </w:r>
      <w:r w:rsidR="00202CCC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即</w:t>
      </w:r>
      <w:r w:rsidR="006074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失效，如有課程餘數停車之需，須至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報名專區</w:t>
      </w:r>
      <w:r w:rsidR="006074E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繳費辦理新證。</w:t>
      </w:r>
      <w:r w:rsidR="00EE3DCE" w:rsidRPr="00EE3DCE">
        <w:rPr>
          <w:rFonts w:ascii="微軟正黑體" w:eastAsia="微軟正黑體" w:hAnsi="微軟正黑體" w:hint="eastAsia"/>
          <w:color w:val="000000"/>
          <w:sz w:val="22"/>
          <w:szCs w:val="22"/>
        </w:rPr>
        <w:t>*若逾期但仍有修讀中的推廣課程，得攜證至報名櫃台辦理展延。</w:t>
      </w:r>
    </w:p>
    <w:p w:rsidR="009631AF" w:rsidRDefault="000A56BF" w:rsidP="0091412A">
      <w:pPr>
        <w:numPr>
          <w:ilvl w:val="3"/>
          <w:numId w:val="6"/>
        </w:numPr>
        <w:tabs>
          <w:tab w:val="clear" w:pos="1920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學員汽車通行證未使用完之</w:t>
      </w:r>
      <w:r>
        <w:rPr>
          <w:rFonts w:ascii="微軟正黑體" w:eastAsia="微軟正黑體" w:hAnsi="微軟正黑體" w:hint="eastAsia"/>
          <w:color w:val="000000"/>
          <w:sz w:val="22"/>
          <w:szCs w:val="22"/>
        </w:rPr>
        <w:t>次數須憑車證申請退費(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優惠次數不退費</w:t>
      </w:r>
      <w:r>
        <w:rPr>
          <w:rFonts w:ascii="微軟正黑體" w:eastAsia="微軟正黑體" w:hAnsi="微軟正黑體" w:hint="eastAsia"/>
          <w:color w:val="000000"/>
          <w:sz w:val="22"/>
          <w:szCs w:val="22"/>
        </w:rPr>
        <w:t>)；車證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遺失恕不補發。</w:t>
      </w:r>
    </w:p>
    <w:p w:rsidR="000A56BF" w:rsidRDefault="000A56BF" w:rsidP="006369D8">
      <w:pPr>
        <w:numPr>
          <w:ilvl w:val="3"/>
          <w:numId w:val="6"/>
        </w:numPr>
        <w:tabs>
          <w:tab w:val="clear" w:pos="1920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持「學員汽車通行證」者</w:t>
      </w:r>
      <w:r w:rsidR="006369D8" w:rsidRPr="006369D8">
        <w:rPr>
          <w:rFonts w:ascii="微軟正黑體" w:eastAsia="微軟正黑體" w:hAnsi="微軟正黑體" w:hint="eastAsia"/>
          <w:color w:val="000000"/>
          <w:sz w:val="22"/>
          <w:szCs w:val="22"/>
        </w:rPr>
        <w:t>請統一由「中北路 正門 」「警衛室」車道進出。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進入校園後，請遵守本校行車路線行進，車輛請停放停車格內，</w:t>
      </w:r>
      <w:r w:rsidRPr="000A56BF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限停放於「地上平面停車位」、「真知教學大樓地下停車場」</w:t>
      </w:r>
      <w:r>
        <w:rPr>
          <w:rFonts w:ascii="微軟正黑體" w:eastAsia="微軟正黑體" w:hAnsi="微軟正黑體" w:hint="eastAsia"/>
          <w:color w:val="000000"/>
          <w:sz w:val="22"/>
          <w:szCs w:val="22"/>
        </w:rPr>
        <w:t>，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隨便停車及違規佔用專屬停車位者，將依規定取締。</w:t>
      </w:r>
    </w:p>
    <w:p w:rsidR="000A56BF" w:rsidRPr="0099548E" w:rsidRDefault="000A56BF" w:rsidP="000A56BF">
      <w:pPr>
        <w:numPr>
          <w:ilvl w:val="0"/>
          <w:numId w:val="22"/>
        </w:numPr>
        <w:spacing w:line="300" w:lineRule="exact"/>
        <w:ind w:rightChars="-34" w:right="-8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「學員汽車通行證」</w:t>
      </w:r>
      <w:r w:rsidRPr="000A56BF">
        <w:rPr>
          <w:rFonts w:ascii="微軟正黑體" w:eastAsia="微軟正黑體" w:hAnsi="微軟正黑體"/>
          <w:color w:val="000000"/>
          <w:sz w:val="22"/>
          <w:szCs w:val="22"/>
        </w:rPr>
        <w:t>開放</w:t>
      </w:r>
      <w:r w:rsidRPr="000A56BF">
        <w:rPr>
          <w:rFonts w:ascii="微軟正黑體" w:eastAsia="微軟正黑體" w:hAnsi="微軟正黑體" w:hint="eastAsia"/>
          <w:color w:val="000000"/>
          <w:sz w:val="22"/>
          <w:szCs w:val="22"/>
        </w:rPr>
        <w:t>計次收費之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通行</w:t>
      </w:r>
      <w:r w:rsidRPr="000A56BF">
        <w:rPr>
          <w:rFonts w:ascii="微軟正黑體" w:eastAsia="微軟正黑體" w:hAnsi="微軟正黑體"/>
          <w:color w:val="000000"/>
          <w:sz w:val="22"/>
          <w:szCs w:val="22"/>
        </w:rPr>
        <w:t>時間：</w:t>
      </w:r>
    </w:p>
    <w:p w:rsidR="00BF3609" w:rsidRPr="00BF3609" w:rsidRDefault="000A56BF" w:rsidP="00BF3609">
      <w:pPr>
        <w:numPr>
          <w:ilvl w:val="0"/>
          <w:numId w:val="36"/>
        </w:numPr>
        <w:tabs>
          <w:tab w:val="clear" w:pos="1920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校園停車場：平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日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(週一至五) 開放時間為17:30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至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23:00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（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非上課期間不予開放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）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；假日(週六日)開放時間為7:00至23:00；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本校舉辦大型集會或遇有特殊情況時，得不予開放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  <w:r w:rsidR="00BF3609">
        <w:rPr>
          <w:rFonts w:ascii="微軟正黑體" w:eastAsia="微軟正黑體" w:hAnsi="微軟正黑體" w:hint="eastAsia"/>
          <w:color w:val="000000"/>
          <w:sz w:val="22"/>
          <w:szCs w:val="22"/>
        </w:rPr>
        <w:t>*</w:t>
      </w:r>
      <w:r w:rsidR="00BF3609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學期中白天上課者須另外申請白天放行、寒暑假開放白天放行</w:t>
      </w:r>
      <w:r w:rsidR="00BF3609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531018" w:rsidRPr="000A56BF" w:rsidRDefault="000A56BF" w:rsidP="000A56BF">
      <w:pPr>
        <w:numPr>
          <w:ilvl w:val="0"/>
          <w:numId w:val="36"/>
        </w:numPr>
        <w:tabs>
          <w:tab w:val="clear" w:pos="1920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0A56BF">
        <w:rPr>
          <w:rFonts w:ascii="微軟正黑體" w:eastAsia="微軟正黑體" w:hAnsi="微軟正黑體" w:hint="eastAsia"/>
          <w:color w:val="000000"/>
          <w:sz w:val="22"/>
          <w:szCs w:val="22"/>
        </w:rPr>
        <w:t>為管控校內停車品質及其他學員停車權益，</w:t>
      </w:r>
      <w:r w:rsidRPr="000A56BF">
        <w:rPr>
          <w:rFonts w:ascii="微軟正黑體" w:eastAsia="微軟正黑體" w:hAnsi="微軟正黑體"/>
          <w:color w:val="000000"/>
          <w:sz w:val="22"/>
          <w:szCs w:val="22"/>
        </w:rPr>
        <w:t>車輛不得過夜</w:t>
      </w:r>
      <w:r w:rsidRPr="000A56BF">
        <w:rPr>
          <w:rFonts w:ascii="微軟正黑體" w:eastAsia="微軟正黑體" w:hAnsi="微軟正黑體" w:hint="eastAsia"/>
          <w:color w:val="000000"/>
          <w:sz w:val="22"/>
          <w:szCs w:val="22"/>
        </w:rPr>
        <w:t>，隔夜未取車者，本校將以鎖車方式處理，領車需持本人及車輛證件至警衛室繳交罰款後開鎖。</w:t>
      </w:r>
    </w:p>
    <w:p w:rsidR="00993DFA" w:rsidRPr="00BF3609" w:rsidRDefault="00054CFE" w:rsidP="0048294E">
      <w:pPr>
        <w:numPr>
          <w:ilvl w:val="0"/>
          <w:numId w:val="22"/>
        </w:numPr>
        <w:tabs>
          <w:tab w:val="num" w:pos="1560"/>
        </w:tabs>
        <w:spacing w:line="300" w:lineRule="exact"/>
        <w:ind w:rightChars="-34" w:right="-82"/>
        <w:rPr>
          <w:rFonts w:ascii="微軟正黑體" w:eastAsia="微軟正黑體" w:hAnsi="微軟正黑體"/>
          <w:color w:val="000000"/>
          <w:sz w:val="22"/>
          <w:szCs w:val="22"/>
        </w:rPr>
      </w:pPr>
      <w:r w:rsidRPr="00BF3609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未辦理汽車通行證</w:t>
      </w:r>
      <w:r w:rsidR="00396361" w:rsidRPr="00BF3609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者</w:t>
      </w:r>
      <w:r w:rsidR="00BE08D6" w:rsidRPr="00BF3609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，</w:t>
      </w:r>
      <w:r w:rsidR="00396361" w:rsidRPr="00BF3609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進入校園車輛（非停放在維澈樓車輛）：</w:t>
      </w:r>
      <w:r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持</w:t>
      </w:r>
      <w:r w:rsidR="00BF3609">
        <w:rPr>
          <w:rFonts w:ascii="微軟正黑體" w:eastAsia="微軟正黑體" w:hAnsi="微軟正黑體" w:hint="eastAsia"/>
          <w:color w:val="000000"/>
          <w:sz w:val="22"/>
          <w:szCs w:val="22"/>
        </w:rPr>
        <w:t>計時</w:t>
      </w:r>
      <w:r w:rsidR="003B66A6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票卡</w:t>
      </w:r>
      <w:r w:rsidR="005C304C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與</w:t>
      </w:r>
      <w:r w:rsidR="00396361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經警衛室換證</w:t>
      </w:r>
      <w:r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換發「臨時通行證」</w:t>
      </w:r>
      <w:r w:rsidR="00E46248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入校，依本校</w:t>
      </w:r>
      <w:r w:rsidR="00BE3123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規定</w:t>
      </w:r>
      <w:r w:rsidR="00BF3609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收費</w:t>
      </w:r>
      <w:r w:rsidR="00BE3123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，每小時80元，半小時內40元，</w:t>
      </w:r>
      <w:r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由中北路大門口警衛收</w:t>
      </w:r>
      <w:r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lastRenderedPageBreak/>
        <w:t>費</w:t>
      </w:r>
      <w:r w:rsidR="00E46248" w:rsidRPr="00BF3609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BE08D6" w:rsidRPr="00BD5251" w:rsidRDefault="00BE08D6" w:rsidP="00741E8C">
      <w:pPr>
        <w:numPr>
          <w:ilvl w:val="0"/>
          <w:numId w:val="22"/>
        </w:numPr>
        <w:tabs>
          <w:tab w:val="num" w:pos="1560"/>
        </w:tabs>
        <w:spacing w:line="300" w:lineRule="exact"/>
        <w:ind w:rightChars="-34" w:right="-82"/>
        <w:rPr>
          <w:rFonts w:ascii="微軟正黑體" w:eastAsia="微軟正黑體" w:hAnsi="微軟正黑體"/>
          <w:b/>
          <w:color w:val="000000"/>
          <w:sz w:val="22"/>
          <w:szCs w:val="22"/>
        </w:rPr>
      </w:pPr>
      <w:r w:rsidRPr="00BD5251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本校「計時」收費汽車停車場</w:t>
      </w:r>
      <w:r w:rsidR="00BD5251" w:rsidRPr="00BD5251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，不適用計次停車，</w:t>
      </w:r>
      <w:r w:rsidR="00741E8C" w:rsidRPr="00741E8C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採車輛辨識</w:t>
      </w:r>
      <w:r w:rsidR="00741E8C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，</w:t>
      </w:r>
      <w:r w:rsidR="00BD5251" w:rsidRPr="00BD5251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限電子支付！</w:t>
      </w:r>
    </w:p>
    <w:p w:rsidR="00051D6E" w:rsidRDefault="00427164" w:rsidP="0024261C">
      <w:pPr>
        <w:numPr>
          <w:ilvl w:val="0"/>
          <w:numId w:val="33"/>
        </w:numPr>
        <w:tabs>
          <w:tab w:val="clear" w:pos="1922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427164">
        <w:rPr>
          <w:rFonts w:ascii="微軟正黑體" w:eastAsia="微軟正黑體" w:hAnsi="微軟正黑體" w:hint="eastAsia"/>
          <w:color w:val="000000"/>
          <w:sz w:val="22"/>
          <w:szCs w:val="22"/>
        </w:rPr>
        <w:t>維澈樓地下停車場</w:t>
      </w:r>
      <w:r w:rsidR="00363935">
        <w:rPr>
          <w:rFonts w:ascii="微軟正黑體" w:eastAsia="微軟正黑體" w:hAnsi="微軟正黑體" w:hint="eastAsia"/>
          <w:color w:val="000000"/>
          <w:sz w:val="22"/>
          <w:szCs w:val="22"/>
        </w:rPr>
        <w:t>：</w:t>
      </w:r>
      <w:r w:rsidR="0024261C" w:rsidRPr="0024261C">
        <w:rPr>
          <w:rFonts w:ascii="微軟正黑體" w:eastAsia="微軟正黑體" w:hAnsi="微軟正黑體" w:hint="eastAsia"/>
          <w:color w:val="000000"/>
          <w:sz w:val="22"/>
          <w:szCs w:val="22"/>
        </w:rPr>
        <w:t>每小時40元。</w:t>
      </w:r>
      <w:r w:rsidR="0024261C" w:rsidRPr="00370410">
        <w:rPr>
          <w:rFonts w:ascii="微軟正黑體" w:eastAsia="微軟正黑體" w:hAnsi="微軟正黑體" w:hint="eastAsia"/>
          <w:color w:val="000000"/>
          <w:sz w:val="22"/>
          <w:szCs w:val="22"/>
        </w:rPr>
        <w:t>23:00後離校，加收過夜停車費。</w:t>
      </w:r>
      <w:bookmarkStart w:id="0" w:name="_GoBack"/>
      <w:bookmarkEnd w:id="0"/>
      <w:r w:rsidR="00051D6E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若符合校友停車優惠者，週一至週五上班時間請至維澈樓聯合服務處櫃台辦理折扣，週六日（例假日）請至警衛室辦理折扣。</w:t>
      </w:r>
    </w:p>
    <w:p w:rsidR="00051D6E" w:rsidRDefault="0024261C" w:rsidP="00741E8C">
      <w:pPr>
        <w:numPr>
          <w:ilvl w:val="0"/>
          <w:numId w:val="33"/>
        </w:numPr>
        <w:tabs>
          <w:tab w:val="clear" w:pos="1922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24261C">
        <w:rPr>
          <w:rFonts w:ascii="微軟正黑體" w:eastAsia="微軟正黑體" w:hAnsi="微軟正黑體" w:hint="eastAsia"/>
          <w:color w:val="000000"/>
          <w:sz w:val="22"/>
          <w:szCs w:val="22"/>
        </w:rPr>
        <w:t>全人教育村地下停車場：每小時40</w:t>
      </w:r>
      <w:r w:rsidR="00741E8C">
        <w:rPr>
          <w:rFonts w:ascii="微軟正黑體" w:eastAsia="微軟正黑體" w:hAnsi="微軟正黑體" w:hint="eastAsia"/>
          <w:color w:val="000000"/>
          <w:sz w:val="22"/>
          <w:szCs w:val="22"/>
        </w:rPr>
        <w:t>元。無最高上限。限由校外進入，由</w:t>
      </w:r>
      <w:r w:rsidR="00741E8C" w:rsidRPr="00741E8C">
        <w:rPr>
          <w:rFonts w:ascii="微軟正黑體" w:eastAsia="微軟正黑體" w:hAnsi="微軟正黑體" w:hint="eastAsia"/>
          <w:color w:val="000000"/>
          <w:sz w:val="22"/>
          <w:szCs w:val="22"/>
        </w:rPr>
        <w:t>新中二街10巷(不倒翁牛排對面)入口進入</w:t>
      </w:r>
    </w:p>
    <w:p w:rsidR="00427164" w:rsidRPr="00427164" w:rsidRDefault="0024261C" w:rsidP="0024261C">
      <w:pPr>
        <w:numPr>
          <w:ilvl w:val="0"/>
          <w:numId w:val="33"/>
        </w:numPr>
        <w:tabs>
          <w:tab w:val="clear" w:pos="1922"/>
          <w:tab w:val="num" w:pos="1560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24261C">
        <w:rPr>
          <w:rFonts w:ascii="微軟正黑體" w:eastAsia="微軟正黑體" w:hAnsi="微軟正黑體" w:hint="eastAsia"/>
          <w:color w:val="000000"/>
          <w:sz w:val="22"/>
          <w:szCs w:val="22"/>
        </w:rPr>
        <w:t>第一停車場(校外)：每小時30元，無最高上限。</w:t>
      </w:r>
    </w:p>
    <w:p w:rsidR="00427164" w:rsidRDefault="00051D6E" w:rsidP="00051D6E">
      <w:pPr>
        <w:numPr>
          <w:ilvl w:val="0"/>
          <w:numId w:val="33"/>
        </w:numPr>
        <w:tabs>
          <w:tab w:val="clear" w:pos="1922"/>
        </w:tabs>
        <w:spacing w:line="300" w:lineRule="exact"/>
        <w:ind w:left="1560" w:hanging="120"/>
        <w:rPr>
          <w:rFonts w:ascii="微軟正黑體" w:eastAsia="微軟正黑體" w:hAnsi="微軟正黑體"/>
          <w:color w:val="000000"/>
          <w:sz w:val="22"/>
          <w:szCs w:val="22"/>
        </w:rPr>
      </w:pPr>
      <w:r w:rsidRPr="00051D6E">
        <w:rPr>
          <w:rFonts w:ascii="微軟正黑體" w:eastAsia="微軟正黑體" w:hAnsi="微軟正黑體" w:hint="eastAsia"/>
          <w:color w:val="000000"/>
          <w:sz w:val="22"/>
          <w:szCs w:val="22"/>
        </w:rPr>
        <w:t>體育園區停車場：一般車輛：每小時30元，車高逾2.5公尺：每小時120元。逾半小時，以1小時計，無最高上限。</w:t>
      </w:r>
    </w:p>
    <w:p w:rsidR="00100CEF" w:rsidRPr="00100CEF" w:rsidRDefault="00100CEF" w:rsidP="00100CEF">
      <w:pPr>
        <w:numPr>
          <w:ilvl w:val="0"/>
          <w:numId w:val="22"/>
        </w:numPr>
        <w:tabs>
          <w:tab w:val="num" w:pos="1560"/>
        </w:tabs>
        <w:spacing w:line="300" w:lineRule="exact"/>
        <w:ind w:rightChars="-34" w:right="-82"/>
        <w:rPr>
          <w:rFonts w:ascii="微軟正黑體" w:eastAsia="微軟正黑體" w:hAnsi="微軟正黑體"/>
          <w:color w:val="000000"/>
          <w:sz w:val="22"/>
          <w:szCs w:val="22"/>
        </w:rPr>
      </w:pPr>
      <w:r w:rsidRPr="00100CEF">
        <w:rPr>
          <w:rFonts w:ascii="微軟正黑體" w:eastAsia="微軟正黑體" w:hAnsi="微軟正黑體" w:hint="eastAsia"/>
          <w:color w:val="000000"/>
          <w:sz w:val="22"/>
          <w:szCs w:val="22"/>
        </w:rPr>
        <w:t>本校周圍停車場：中原國小地下停車場每小時30元(實踐路)、(私人)中原停車場每小時30元(新中北路與新中二街口)。</w:t>
      </w:r>
    </w:p>
    <w:p w:rsidR="0067764B" w:rsidRPr="0099548E" w:rsidRDefault="00993DFA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機車：</w:t>
      </w:r>
    </w:p>
    <w:p w:rsidR="003A5785" w:rsidRDefault="00BE4E9D" w:rsidP="0091412A">
      <w:pPr>
        <w:numPr>
          <w:ilvl w:val="0"/>
          <w:numId w:val="29"/>
        </w:numPr>
        <w:spacing w:line="300" w:lineRule="exact"/>
        <w:ind w:rightChars="-34" w:right="-8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新中北路側門</w:t>
      </w:r>
      <w:r w:rsidR="0070650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以及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鄰近</w:t>
      </w:r>
      <w:r w:rsidR="00666371">
        <w:rPr>
          <w:rFonts w:ascii="微軟正黑體" w:eastAsia="微軟正黑體" w:hAnsi="微軟正黑體" w:hint="eastAsia"/>
          <w:color w:val="000000"/>
          <w:sz w:val="22"/>
          <w:szCs w:val="22"/>
        </w:rPr>
        <w:t>真知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教學大樓的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良善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與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恩慈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小門一帶有免費機車停車格可多加利用。</w:t>
      </w:r>
    </w:p>
    <w:p w:rsidR="00734ABB" w:rsidRDefault="00BE4E9D" w:rsidP="0091412A">
      <w:pPr>
        <w:numPr>
          <w:ilvl w:val="0"/>
          <w:numId w:val="29"/>
        </w:numPr>
        <w:spacing w:line="300" w:lineRule="exact"/>
        <w:ind w:rightChars="-34" w:right="-82"/>
        <w:rPr>
          <w:rFonts w:ascii="微軟正黑體" w:eastAsia="微軟正黑體" w:hAnsi="微軟正黑體"/>
          <w:sz w:val="22"/>
          <w:szCs w:val="22"/>
        </w:rPr>
      </w:pPr>
      <w:r w:rsidRPr="003A5785">
        <w:rPr>
          <w:rFonts w:ascii="微軟正黑體" w:eastAsia="微軟正黑體" w:hAnsi="微軟正黑體" w:hint="eastAsia"/>
          <w:color w:val="000000"/>
          <w:sz w:val="22"/>
          <w:szCs w:val="22"/>
        </w:rPr>
        <w:t>學生機車停車場（位於</w:t>
      </w:r>
      <w:r w:rsidR="00C769FD" w:rsidRPr="003A5785">
        <w:rPr>
          <w:rFonts w:ascii="微軟正黑體" w:eastAsia="微軟正黑體" w:hAnsi="微軟正黑體" w:hint="eastAsia"/>
          <w:color w:val="000000"/>
          <w:sz w:val="22"/>
          <w:szCs w:val="22"/>
        </w:rPr>
        <w:t>中北路</w:t>
      </w:r>
      <w:r w:rsidRPr="003A5785">
        <w:rPr>
          <w:rFonts w:ascii="微軟正黑體" w:eastAsia="微軟正黑體" w:hAnsi="微軟正黑體" w:hint="eastAsia"/>
        </w:rPr>
        <w:t>大門口右側、建築館側門</w:t>
      </w:r>
      <w:r w:rsidRPr="003A5785">
        <w:rPr>
          <w:rFonts w:ascii="微軟正黑體" w:eastAsia="微軟正黑體" w:hAnsi="微軟正黑體" w:hint="eastAsia"/>
          <w:sz w:val="22"/>
          <w:szCs w:val="22"/>
        </w:rPr>
        <w:t>兩處</w:t>
      </w:r>
      <w:r w:rsidRPr="003A5785">
        <w:rPr>
          <w:rFonts w:ascii="微軟正黑體" w:eastAsia="微軟正黑體" w:hAnsi="微軟正黑體" w:hint="eastAsia"/>
          <w:color w:val="000000"/>
          <w:sz w:val="22"/>
          <w:szCs w:val="22"/>
        </w:rPr>
        <w:t>）：</w:t>
      </w:r>
      <w:r w:rsidR="003A5785" w:rsidRPr="0087003A">
        <w:rPr>
          <w:rFonts w:ascii="微軟正黑體" w:eastAsia="微軟正黑體" w:hAnsi="微軟正黑體" w:hint="eastAsia"/>
          <w:sz w:val="22"/>
          <w:szCs w:val="22"/>
        </w:rPr>
        <w:t>辦理機車停車證者，每次收費20元（需辦理當期全部課程次數），押金500元(車證歸還後退回押金)，需於課程結束後1</w:t>
      </w:r>
      <w:r w:rsidR="0091412A">
        <w:rPr>
          <w:rFonts w:ascii="微軟正黑體" w:eastAsia="微軟正黑體" w:hAnsi="微軟正黑體" w:hint="eastAsia"/>
          <w:sz w:val="22"/>
          <w:szCs w:val="22"/>
        </w:rPr>
        <w:t>週</w:t>
      </w:r>
      <w:r w:rsidR="003A5785" w:rsidRPr="0087003A">
        <w:rPr>
          <w:rFonts w:ascii="微軟正黑體" w:eastAsia="微軟正黑體" w:hAnsi="微軟正黑體" w:hint="eastAsia"/>
          <w:sz w:val="22"/>
          <w:szCs w:val="22"/>
        </w:rPr>
        <w:t>內辦理歸還，如有遺失或未在期限內歸還者，押金500元不予退還</w:t>
      </w:r>
      <w:r w:rsidR="00416E28" w:rsidRPr="0087003A">
        <w:rPr>
          <w:rFonts w:ascii="微軟正黑體" w:eastAsia="微軟正黑體" w:hAnsi="微軟正黑體" w:hint="eastAsia"/>
          <w:sz w:val="22"/>
          <w:szCs w:val="22"/>
        </w:rPr>
        <w:t>，</w:t>
      </w:r>
      <w:r w:rsidR="003A5785" w:rsidRPr="0087003A">
        <w:rPr>
          <w:rFonts w:ascii="微軟正黑體" w:eastAsia="微軟正黑體" w:hAnsi="微軟正黑體" w:hint="eastAsia"/>
          <w:sz w:val="22"/>
          <w:szCs w:val="22"/>
        </w:rPr>
        <w:t>停車證</w:t>
      </w:r>
      <w:r w:rsidR="00416E28" w:rsidRPr="0087003A">
        <w:rPr>
          <w:rFonts w:ascii="微軟正黑體" w:eastAsia="微軟正黑體" w:hAnsi="微軟正黑體" w:hint="eastAsia"/>
          <w:sz w:val="22"/>
          <w:szCs w:val="22"/>
        </w:rPr>
        <w:t>請至</w:t>
      </w:r>
      <w:r w:rsidR="00E20813" w:rsidRPr="0087003A">
        <w:rPr>
          <w:rFonts w:ascii="微軟正黑體" w:eastAsia="微軟正黑體" w:hAnsi="微軟正黑體" w:hint="eastAsia"/>
          <w:sz w:val="22"/>
          <w:szCs w:val="22"/>
        </w:rPr>
        <w:t>報名專區</w:t>
      </w:r>
      <w:r w:rsidR="00416E28" w:rsidRPr="0087003A">
        <w:rPr>
          <w:rFonts w:ascii="微軟正黑體" w:eastAsia="微軟正黑體" w:hAnsi="微軟正黑體" w:hint="eastAsia"/>
          <w:sz w:val="22"/>
          <w:szCs w:val="22"/>
        </w:rPr>
        <w:t>辦理。</w:t>
      </w:r>
    </w:p>
    <w:p w:rsidR="0091412A" w:rsidRPr="0087003A" w:rsidRDefault="0091412A" w:rsidP="0091412A">
      <w:pPr>
        <w:spacing w:line="300" w:lineRule="exact"/>
        <w:ind w:left="1230" w:rightChars="-34" w:right="-82"/>
        <w:rPr>
          <w:rFonts w:ascii="微軟正黑體" w:eastAsia="微軟正黑體" w:hAnsi="微軟正黑體"/>
          <w:sz w:val="22"/>
          <w:szCs w:val="22"/>
        </w:rPr>
      </w:pPr>
    </w:p>
    <w:p w:rsidR="00E46248" w:rsidRPr="0099548E" w:rsidRDefault="00E46248" w:rsidP="0091412A">
      <w:pPr>
        <w:numPr>
          <w:ilvl w:val="0"/>
          <w:numId w:val="6"/>
        </w:numPr>
        <w:spacing w:line="300" w:lineRule="exact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申請圖書館借書證</w:t>
      </w:r>
    </w:p>
    <w:p w:rsidR="00E46248" w:rsidRPr="0099548E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beforeLines="50" w:before="180" w:line="300" w:lineRule="exact"/>
        <w:ind w:left="953" w:hanging="471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學員於每一期選修課程上課期間，可申請本校圖書館借書證，並遵守相關規定。</w:t>
      </w:r>
    </w:p>
    <w:p w:rsidR="00E46248" w:rsidRPr="0099548E" w:rsidRDefault="00D67D5E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新學員請備妥申請證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件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：</w:t>
      </w:r>
      <w:r w:rsidR="0068219B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1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吋半身照片1張、押金2</w:t>
      </w:r>
      <w:r w:rsidR="00E46248" w:rsidRPr="0099548E">
        <w:rPr>
          <w:rFonts w:ascii="微軟正黑體" w:eastAsia="微軟正黑體" w:hAnsi="微軟正黑體"/>
          <w:color w:val="000000"/>
          <w:sz w:val="22"/>
          <w:szCs w:val="22"/>
        </w:rPr>
        <w:t>,000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元、工本費</w:t>
      </w:r>
      <w:r w:rsidR="009C673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3</w:t>
      </w:r>
      <w:r w:rsidR="00E46248" w:rsidRPr="0099548E">
        <w:rPr>
          <w:rFonts w:ascii="微軟正黑體" w:eastAsia="微軟正黑體" w:hAnsi="微軟正黑體"/>
          <w:color w:val="000000"/>
          <w:sz w:val="22"/>
          <w:szCs w:val="22"/>
        </w:rPr>
        <w:t>0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0元、身分證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正反面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影本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一份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至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報名專區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辦理（缺一恕不代辦）。已領舊借書證換領94年起新證需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須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補繳1,300元。</w:t>
      </w:r>
    </w:p>
    <w:p w:rsidR="00E46248" w:rsidRPr="0099548E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學員於每期課程開始時需填寫申請表，辦理借書證續用申請手續；</w:t>
      </w:r>
      <w:r w:rsidR="0025521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若借書證遺失</w:t>
      </w:r>
      <w:r w:rsidR="00D67D5E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須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繳工本費</w:t>
      </w:r>
      <w:r w:rsidR="009C6732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3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00元。</w:t>
      </w:r>
    </w:p>
    <w:p w:rsidR="00E46248" w:rsidRPr="0099548E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領證方式：本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代辦手續約</w:t>
      </w:r>
      <w:r w:rsidR="00E66B87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1至</w:t>
      </w:r>
      <w:r w:rsidR="00D67D5E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2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週，</w:t>
      </w:r>
      <w:r w:rsidR="00D67D5E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圖書證核發</w:t>
      </w:r>
      <w:r w:rsidR="0068219B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後</w:t>
      </w:r>
      <w:r w:rsidR="00D67D5E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將通知學員至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報名專區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領取。</w:t>
      </w:r>
    </w:p>
    <w:p w:rsidR="00E46248" w:rsidRPr="0099548E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請學員於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  <w:u w:val="single"/>
        </w:rPr>
        <w:t>課程結束前一週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必須辦妥還書手續，未按時還書及借閱紀錄不良者，不予辦理續用手續，欲選修下期課程者，可保留借書證，</w:t>
      </w:r>
      <w:r w:rsidR="003958FF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於確定開成班時</w:t>
      </w:r>
      <w:r w:rsidR="00054907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，持舊證至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報名專區</w:t>
      </w:r>
      <w:r w:rsidR="00054907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辦理續用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手續，由本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向圖書館申請借書證續用作業後即可使用，免收工本費。</w:t>
      </w:r>
    </w:p>
    <w:p w:rsidR="00E46248" w:rsidRPr="0099548E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書籍如有毀損或遺失一律照價賠償，如未完成賠償手續，本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將暫扣學分證書(研習證明)，並保留法律追訴權，直至清償書款為止。</w:t>
      </w:r>
    </w:p>
    <w:p w:rsidR="00445367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b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申請退還押金，請至圖書館填寫「借書證退押金申請表」，完成還書、繳回借書證並結清有關款項後，持蓋妥圖書館戳章之申請表及原押金繳費收據至推廣教育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報名專區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退回押金2,0</w:t>
      </w:r>
      <w:r w:rsidRPr="0099548E">
        <w:rPr>
          <w:rFonts w:ascii="微軟正黑體" w:eastAsia="微軟正黑體" w:hAnsi="微軟正黑體"/>
          <w:color w:val="000000"/>
          <w:sz w:val="22"/>
          <w:szCs w:val="22"/>
        </w:rPr>
        <w:t>0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0元，(持93年以前舊借書證，未換94年新借書證學員，只能退900元)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逾課程結束後３個月且未辦理退回押金者，恕不再接受辦理退回押金。</w:t>
      </w:r>
    </w:p>
    <w:p w:rsidR="00734ABB" w:rsidRPr="0099548E" w:rsidRDefault="00734ABB" w:rsidP="00F33154">
      <w:p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</w:p>
    <w:p w:rsidR="00E46248" w:rsidRPr="0099548E" w:rsidRDefault="00E46248" w:rsidP="0091412A">
      <w:pPr>
        <w:numPr>
          <w:ilvl w:val="0"/>
          <w:numId w:val="6"/>
        </w:numPr>
        <w:spacing w:line="300" w:lineRule="exact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結業資格</w:t>
      </w:r>
    </w:p>
    <w:p w:rsidR="00903C28" w:rsidRPr="0099548E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beforeLines="50" w:before="180" w:line="300" w:lineRule="exact"/>
        <w:ind w:left="953" w:hanging="471"/>
        <w:rPr>
          <w:rFonts w:ascii="微軟正黑體" w:eastAsia="微軟正黑體" w:hAnsi="微軟正黑體"/>
          <w:color w:val="000000"/>
          <w:sz w:val="22"/>
          <w:szCs w:val="22"/>
          <w:u w:val="single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選讀學分班資格：</w:t>
      </w:r>
      <w:r w:rsidR="00903C2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學分班報名資格需於開課日前符合「教育部報考大學同等學歷認定標準」資格不符者，期末不發給學分證明，資格如下：</w:t>
      </w:r>
    </w:p>
    <w:p w:rsidR="00903C28" w:rsidRPr="0099548E" w:rsidRDefault="00903C28" w:rsidP="0091412A">
      <w:pPr>
        <w:numPr>
          <w:ilvl w:val="0"/>
          <w:numId w:val="20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碩士學分班：大學畢業或同等學歷(三專需畢業滿二年，二專或五專需畢業滿三年)。</w:t>
      </w:r>
    </w:p>
    <w:p w:rsidR="00E46248" w:rsidRPr="0099548E" w:rsidRDefault="00903C28" w:rsidP="0091412A">
      <w:pPr>
        <w:numPr>
          <w:ilvl w:val="0"/>
          <w:numId w:val="20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  <w:u w:val="single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大學部學分班：年滿18歲以上或具備報考大學之資格。</w:t>
      </w:r>
      <w:r w:rsidR="00E46248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資格不符者將依轉班、退費規定辦理；若故意隱匿事實者，不發任何證明，請於報名前自行確認，一經報名即按本條辦理。</w:t>
      </w:r>
    </w:p>
    <w:p w:rsidR="006C5A2B" w:rsidRPr="002E5B85" w:rsidRDefault="00140D60" w:rsidP="002E5B85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所需證件：請備齊各課程所需所有證件，於報名時一次繳交，否則視同資格不符，需另填寫切結書</w:t>
      </w:r>
      <w:r w:rsidR="00E4624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p w:rsidR="00E46248" w:rsidRPr="00536884" w:rsidRDefault="00E46248" w:rsidP="0091412A">
      <w:pPr>
        <w:numPr>
          <w:ilvl w:val="1"/>
          <w:numId w:val="6"/>
        </w:numPr>
        <w:tabs>
          <w:tab w:val="clear" w:pos="870"/>
          <w:tab w:val="num" w:pos="360"/>
        </w:tabs>
        <w:spacing w:line="300" w:lineRule="exact"/>
        <w:ind w:left="952" w:hanging="472"/>
        <w:rPr>
          <w:rFonts w:ascii="微軟正黑體" w:eastAsia="微軟正黑體" w:hAnsi="微軟正黑體"/>
          <w:b/>
          <w:color w:val="000000"/>
          <w:sz w:val="22"/>
          <w:szCs w:val="22"/>
        </w:rPr>
      </w:pPr>
      <w:r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學員每次上課，請務必在簽到簿簽</w:t>
      </w:r>
      <w:r w:rsidR="00FB24D5"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名，未簽名</w:t>
      </w:r>
      <w:r w:rsidR="00140D60"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視同未出席</w:t>
      </w:r>
      <w:r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，</w:t>
      </w:r>
      <w:r w:rsidR="00FB24D5"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無法出席時，</w:t>
      </w:r>
      <w:r w:rsidR="00140D60"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除部份委訓課程</w:t>
      </w:r>
      <w:r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外，不需另填請假單</w:t>
      </w:r>
      <w:r w:rsidR="002E5B85"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。</w:t>
      </w:r>
      <w:r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委訓班之結業資格，依委訓單位為主。</w:t>
      </w:r>
    </w:p>
    <w:p w:rsidR="00536884" w:rsidRPr="00536884" w:rsidRDefault="00536884" w:rsidP="00536884">
      <w:pPr>
        <w:numPr>
          <w:ilvl w:val="1"/>
          <w:numId w:val="6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536884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學分班、108A1以前非學分班課程，惟缺課超過總時數三分之一以上時，該課程一律不發給任何證明，即使老師給予及格成績，該科仍無法發給任何學分(研習)證明。</w:t>
      </w:r>
    </w:p>
    <w:p w:rsidR="00445367" w:rsidRDefault="00E46248" w:rsidP="00536884">
      <w:pPr>
        <w:numPr>
          <w:ilvl w:val="1"/>
          <w:numId w:val="6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課程結束，經考核成績與出缺勤均及格者，學分班發給該科</w:t>
      </w:r>
      <w:r w:rsidR="00624B8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推廣教育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學分證明，非學分班發給</w:t>
      </w:r>
      <w:r w:rsidR="00624B8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推廣教育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研習證明。碩士學分班及格成績為</w:t>
      </w:r>
      <w:r w:rsidR="00624B8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70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分，大學部學分班及格成績為</w:t>
      </w:r>
      <w:r w:rsidR="00624B80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60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分。</w:t>
      </w:r>
    </w:p>
    <w:p w:rsidR="00E46248" w:rsidRPr="0099548E" w:rsidRDefault="00F3199F" w:rsidP="00F3199F">
      <w:pPr>
        <w:spacing w:line="300" w:lineRule="exact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>
        <w:rPr>
          <w:rFonts w:ascii="微軟正黑體" w:eastAsia="微軟正黑體" w:hAnsi="微軟正黑體"/>
          <w:color w:val="000000"/>
          <w:sz w:val="22"/>
          <w:szCs w:val="22"/>
        </w:rPr>
        <w:br w:type="page"/>
      </w:r>
      <w:r w:rsidR="00E46248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lastRenderedPageBreak/>
        <w:t>十、學分證明及研習證明發放時間及方式</w:t>
      </w:r>
    </w:p>
    <w:p w:rsidR="00536884" w:rsidRDefault="00536884" w:rsidP="00536884">
      <w:pPr>
        <w:widowControl/>
        <w:numPr>
          <w:ilvl w:val="0"/>
          <w:numId w:val="16"/>
        </w:numPr>
        <w:spacing w:beforeLines="50" w:before="180" w:line="300" w:lineRule="exact"/>
        <w:rPr>
          <w:rFonts w:ascii="微軟正黑體" w:eastAsia="微軟正黑體" w:hAnsi="微軟正黑體"/>
          <w:color w:val="000000"/>
          <w:kern w:val="0"/>
          <w:sz w:val="22"/>
          <w:szCs w:val="22"/>
        </w:rPr>
      </w:pPr>
      <w:r>
        <w:rPr>
          <w:rFonts w:ascii="微軟正黑體" w:eastAsia="微軟正黑體" w:hAnsi="微軟正黑體" w:hint="eastAsia"/>
          <w:color w:val="000000"/>
          <w:sz w:val="22"/>
          <w:szCs w:val="22"/>
        </w:rPr>
        <w:t>學分班考核及格學員之學分證明，於課程結束後約二個月後通知學員領取，若有缺繳資料者，補件完成後3個工作天方能領取。</w:t>
      </w:r>
    </w:p>
    <w:p w:rsidR="00536884" w:rsidRPr="00536884" w:rsidRDefault="00536884" w:rsidP="00536884">
      <w:pPr>
        <w:widowControl/>
        <w:numPr>
          <w:ilvl w:val="0"/>
          <w:numId w:val="16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536884">
        <w:rPr>
          <w:rFonts w:ascii="微軟正黑體" w:eastAsia="微軟正黑體" w:hAnsi="微軟正黑體" w:hint="eastAsia"/>
          <w:color w:val="000000"/>
          <w:sz w:val="22"/>
          <w:szCs w:val="22"/>
        </w:rPr>
        <w:t>107學年度以前自辦非學分班考核及格學員之研習證明於最後一堂課，由老師發給學員，當天未出席領取者，可於日後至本處領取。</w:t>
      </w:r>
    </w:p>
    <w:p w:rsidR="00536884" w:rsidRPr="00536884" w:rsidRDefault="00536884" w:rsidP="00536884">
      <w:pPr>
        <w:widowControl/>
        <w:numPr>
          <w:ilvl w:val="0"/>
          <w:numId w:val="16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536884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108學年度(108A1期)起自辦非學分班課程，報名課程時數滿三分之二以上者，得免費申請1次「中原大學推廣教育研習證明書」，申請次數(份數)超過則依規定收費。報名課程時數未符規定者得自費申請上課證明。</w:t>
      </w:r>
    </w:p>
    <w:p w:rsidR="00C769FD" w:rsidRPr="00536884" w:rsidRDefault="00536884" w:rsidP="00536884">
      <w:pPr>
        <w:widowControl/>
        <w:numPr>
          <w:ilvl w:val="0"/>
          <w:numId w:val="16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>
        <w:rPr>
          <w:rFonts w:ascii="微軟正黑體" w:eastAsia="微軟正黑體" w:hAnsi="微軟正黑體" w:hint="eastAsia"/>
          <w:color w:val="000000"/>
          <w:sz w:val="22"/>
          <w:szCs w:val="22"/>
        </w:rPr>
        <w:t>若政府委訓、企業委訓、證照類課程另有規定者，從其規定辦理。</w:t>
      </w:r>
    </w:p>
    <w:p w:rsidR="00734ABB" w:rsidRPr="0099548E" w:rsidRDefault="00734ABB" w:rsidP="0091412A">
      <w:pPr>
        <w:spacing w:line="300" w:lineRule="exact"/>
        <w:ind w:left="870"/>
        <w:rPr>
          <w:rFonts w:ascii="微軟正黑體" w:eastAsia="微軟正黑體" w:hAnsi="微軟正黑體"/>
          <w:color w:val="000000"/>
          <w:sz w:val="22"/>
          <w:szCs w:val="22"/>
        </w:rPr>
      </w:pPr>
    </w:p>
    <w:p w:rsidR="00E46248" w:rsidRPr="0099548E" w:rsidRDefault="00E46248" w:rsidP="0091412A">
      <w:pPr>
        <w:spacing w:line="300" w:lineRule="exact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十</w:t>
      </w:r>
      <w:r w:rsidR="00C73C6C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一</w:t>
      </w: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、上課其他規定</w:t>
      </w:r>
    </w:p>
    <w:p w:rsidR="00E46248" w:rsidRPr="0099548E" w:rsidRDefault="00E46248" w:rsidP="0091412A">
      <w:pPr>
        <w:numPr>
          <w:ilvl w:val="0"/>
          <w:numId w:val="19"/>
        </w:numPr>
        <w:spacing w:beforeLines="50" w:before="180" w:line="300" w:lineRule="exact"/>
        <w:ind w:left="873" w:hanging="391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天然災害發生時，本校依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桃園</w:t>
      </w:r>
      <w:r w:rsidR="000207AE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市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政府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之通報作為停止上班上課之依據，若學員所居住之縣市已通報停止上班上課，則可免到校上課，不再另行通知。假日則依天然災害停止辦公及上課作業辦法規定，只要平均風力可達七級以上或陣風可達十級以上時，一律停止辦公及上課。另因豪雨成災、河川水位暴漲、橋樑中斷、積水致交通工具無法通行、行進困難，或地形變化確有危險顧慮時，亦得停止辦公及上課。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會將停課訊息公告在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網站上，請隨時上網查看。</w:t>
      </w:r>
    </w:p>
    <w:p w:rsidR="00E46248" w:rsidRPr="0099548E" w:rsidRDefault="00E46248" w:rsidP="0091412A">
      <w:pPr>
        <w:numPr>
          <w:ilvl w:val="0"/>
          <w:numId w:val="19"/>
        </w:numPr>
        <w:tabs>
          <w:tab w:val="clear" w:pos="870"/>
          <w:tab w:val="num" w:pos="360"/>
        </w:tabs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學分班課程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依本校正規學制規定，須上課18次(包括期中、期末考)，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遇國定假日及天然災害停課，不另行補課。</w:t>
      </w:r>
    </w:p>
    <w:p w:rsidR="00E46248" w:rsidRDefault="00E46248" w:rsidP="0091412A">
      <w:pPr>
        <w:numPr>
          <w:ilvl w:val="0"/>
          <w:numId w:val="19"/>
        </w:numPr>
        <w:tabs>
          <w:tab w:val="clear" w:pos="870"/>
          <w:tab w:val="num" w:pos="360"/>
        </w:tabs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</w:rPr>
        <w:t>非學分班</w:t>
      </w:r>
      <w:r w:rsidR="00BE4E9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如遇天然災害停或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其餘因素停課，課程自動向後順延</w:t>
      </w:r>
      <w:r w:rsidR="00BE4E9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或由上課教師與學員協調補課時間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</w:t>
      </w:r>
      <w:r w:rsidR="00BE4E9D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以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補足上課時數為原則。</w:t>
      </w:r>
    </w:p>
    <w:p w:rsidR="00CB55C3" w:rsidRPr="00E56CB3" w:rsidRDefault="00E372AF" w:rsidP="00E372AF">
      <w:pPr>
        <w:numPr>
          <w:ilvl w:val="0"/>
          <w:numId w:val="19"/>
        </w:numPr>
        <w:tabs>
          <w:tab w:val="clear" w:pos="870"/>
        </w:tabs>
        <w:spacing w:line="300" w:lineRule="exact"/>
        <w:rPr>
          <w:rFonts w:ascii="微軟正黑體" w:eastAsia="微軟正黑體" w:hAnsi="微軟正黑體"/>
          <w:sz w:val="22"/>
          <w:szCs w:val="22"/>
        </w:rPr>
      </w:pPr>
      <w:r w:rsidRPr="00E56CB3">
        <w:rPr>
          <w:rFonts w:ascii="微軟正黑體" w:eastAsia="微軟正黑體" w:hAnsi="微軟正黑體" w:hint="eastAsia"/>
          <w:sz w:val="22"/>
          <w:szCs w:val="22"/>
        </w:rPr>
        <w:t>請尊重智慧財產權法規，課堂授課內容禁止拍照、錄音、錄影以及任何形式重製與散播，以免觸法！</w:t>
      </w:r>
    </w:p>
    <w:p w:rsidR="00E46248" w:rsidRPr="0099548E" w:rsidRDefault="00E46248" w:rsidP="0091412A">
      <w:pPr>
        <w:numPr>
          <w:ilvl w:val="0"/>
          <w:numId w:val="19"/>
        </w:numPr>
        <w:tabs>
          <w:tab w:val="clear" w:pos="870"/>
          <w:tab w:val="num" w:pos="360"/>
          <w:tab w:val="left" w:pos="720"/>
        </w:tabs>
        <w:spacing w:line="300" w:lineRule="exact"/>
        <w:ind w:left="994" w:hanging="502"/>
        <w:rPr>
          <w:rFonts w:ascii="微軟正黑體" w:eastAsia="微軟正黑體" w:hAnsi="微軟正黑體"/>
          <w:b/>
          <w:color w:val="000000"/>
          <w:sz w:val="22"/>
          <w:szCs w:val="22"/>
          <w:u w:val="single"/>
        </w:rPr>
      </w:pP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本</w:t>
      </w:r>
      <w:r w:rsidR="00E201A4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處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課程不開放旁聽，為顧及全體學員權益，請繳清</w:t>
      </w:r>
      <w:r w:rsidR="00516A05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各項</w:t>
      </w:r>
      <w:r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費用後再進入教室上課，旁聽者加倍付費。</w:t>
      </w:r>
      <w:r w:rsidR="0067764B" w:rsidRPr="0099548E">
        <w:rPr>
          <w:rFonts w:ascii="微軟正黑體" w:eastAsia="微軟正黑體" w:hAnsi="微軟正黑體" w:hint="eastAsia"/>
          <w:b/>
          <w:color w:val="000000"/>
          <w:sz w:val="22"/>
          <w:szCs w:val="22"/>
          <w:u w:val="single"/>
        </w:rPr>
        <w:t>為顧及全體學員權益及維護課程品質，請勿帶孩童陪同上課(課程另有註明者除外)。</w:t>
      </w:r>
    </w:p>
    <w:p w:rsidR="00E46248" w:rsidRPr="0099548E" w:rsidRDefault="00E46248" w:rsidP="0091412A">
      <w:pPr>
        <w:numPr>
          <w:ilvl w:val="0"/>
          <w:numId w:val="19"/>
        </w:numPr>
        <w:tabs>
          <w:tab w:val="clear" w:pos="870"/>
          <w:tab w:val="num" w:pos="360"/>
        </w:tabs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本校校區內全面禁止吸煙、喝酒、嚼食檳榔等，敬請配合遵守規定，維護推廣教育學員榮譽。</w:t>
      </w:r>
    </w:p>
    <w:p w:rsidR="00E46248" w:rsidRDefault="00E46248" w:rsidP="0091412A">
      <w:pPr>
        <w:numPr>
          <w:ilvl w:val="0"/>
          <w:numId w:val="19"/>
        </w:numPr>
        <w:tabs>
          <w:tab w:val="clear" w:pos="870"/>
          <w:tab w:val="num" w:pos="360"/>
        </w:tabs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上課請關閉行動電話及會發出聲響器材，尊重他人上課權益，維持上課秩序。</w:t>
      </w:r>
    </w:p>
    <w:p w:rsidR="00F223E9" w:rsidRPr="0099548E" w:rsidRDefault="00F223E9" w:rsidP="00F223E9">
      <w:pPr>
        <w:numPr>
          <w:ilvl w:val="0"/>
          <w:numId w:val="19"/>
        </w:numPr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F223E9">
        <w:rPr>
          <w:rFonts w:ascii="微軟正黑體" w:eastAsia="微軟正黑體" w:hAnsi="微軟正黑體" w:hint="eastAsia"/>
          <w:color w:val="000000"/>
          <w:sz w:val="22"/>
          <w:szCs w:val="22"/>
        </w:rPr>
        <w:t>學員因個人因素影響課程使老師及其他學員無法進行課程者，本處得請其退課並依上課百分比計算退還已繳學雜費等各項費用；若學員仍要求繼續上課，則需請其同意被安排在不影響其他學員移動之教室指定位置，且若有需要（例如扶持協助其活動或管理其上課秩序）同意有陪同者入班全程協助其上課。</w:t>
      </w:r>
    </w:p>
    <w:p w:rsidR="00E46248" w:rsidRDefault="00E46248" w:rsidP="0091412A">
      <w:pPr>
        <w:numPr>
          <w:ilvl w:val="0"/>
          <w:numId w:val="19"/>
        </w:numPr>
        <w:tabs>
          <w:tab w:val="clear" w:pos="870"/>
          <w:tab w:val="num" w:pos="360"/>
        </w:tabs>
        <w:spacing w:line="300" w:lineRule="exact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本</w:t>
      </w:r>
      <w:r w:rsidR="00E201A4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於</w:t>
      </w:r>
      <w:r w:rsidR="00666371">
        <w:rPr>
          <w:rFonts w:ascii="微軟正黑體" w:eastAsia="微軟正黑體" w:hAnsi="微軟正黑體" w:hint="eastAsia"/>
          <w:color w:val="000000"/>
          <w:sz w:val="22"/>
          <w:szCs w:val="22"/>
        </w:rPr>
        <w:t>真知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教學大樓</w:t>
      </w:r>
      <w:r w:rsidR="00666371">
        <w:rPr>
          <w:rFonts w:ascii="微軟正黑體" w:eastAsia="微軟正黑體" w:hAnsi="微軟正黑體" w:hint="eastAsia"/>
          <w:color w:val="000000"/>
          <w:sz w:val="22"/>
          <w:szCs w:val="22"/>
        </w:rPr>
        <w:t>9樓</w:t>
      </w:r>
      <w:r w:rsidR="00101152">
        <w:rPr>
          <w:rFonts w:ascii="微軟正黑體" w:eastAsia="微軟正黑體" w:hAnsi="微軟正黑體" w:hint="eastAsia"/>
          <w:color w:val="000000"/>
          <w:sz w:val="22"/>
          <w:szCs w:val="22"/>
        </w:rPr>
        <w:t>9</w:t>
      </w:r>
      <w:r w:rsidR="00666371">
        <w:rPr>
          <w:rFonts w:ascii="微軟正黑體" w:eastAsia="微軟正黑體" w:hAnsi="微軟正黑體" w:hint="eastAsia"/>
          <w:color w:val="000000"/>
          <w:sz w:val="22"/>
          <w:szCs w:val="22"/>
        </w:rPr>
        <w:t>30</w:t>
      </w:r>
      <w:r w:rsidR="00101152">
        <w:rPr>
          <w:rFonts w:ascii="微軟正黑體" w:eastAsia="微軟正黑體" w:hAnsi="微軟正黑體" w:hint="eastAsia"/>
          <w:color w:val="000000"/>
          <w:sz w:val="22"/>
          <w:szCs w:val="22"/>
        </w:rPr>
        <w:t>室</w:t>
      </w:r>
      <w:r w:rsidR="00666371">
        <w:rPr>
          <w:rFonts w:ascii="微軟正黑體" w:eastAsia="微軟正黑體" w:hAnsi="微軟正黑體" w:hint="eastAsia"/>
          <w:color w:val="000000"/>
          <w:sz w:val="22"/>
          <w:szCs w:val="22"/>
        </w:rPr>
        <w:t>(電梯區玻璃門辦公室)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設有行政服務</w:t>
      </w:r>
      <w:r w:rsidR="00516A05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專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區，於上課時間提供教師及學員行政服務，若您於上課期間有任何問題，可至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報名專區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或行政服務</w:t>
      </w:r>
      <w:r w:rsidR="00516A05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專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區，找服務人員為您服務。行政服務</w:t>
      </w:r>
      <w:r w:rsidR="00516A05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專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區電話：03-26513</w:t>
      </w:r>
      <w:r w:rsidR="00666371">
        <w:rPr>
          <w:rFonts w:ascii="微軟正黑體" w:eastAsia="微軟正黑體" w:hAnsi="微軟正黑體" w:hint="eastAsia"/>
          <w:color w:val="000000"/>
          <w:sz w:val="22"/>
          <w:szCs w:val="22"/>
        </w:rPr>
        <w:t>0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4或</w:t>
      </w:r>
      <w:r w:rsidR="008618E5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03-2651341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  <w:r w:rsidR="00E20813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報名專區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電話：03-2651313。</w:t>
      </w:r>
    </w:p>
    <w:p w:rsidR="00734ABB" w:rsidRPr="0099548E" w:rsidRDefault="00734ABB" w:rsidP="0091412A">
      <w:pPr>
        <w:spacing w:line="300" w:lineRule="exact"/>
        <w:ind w:left="870"/>
        <w:rPr>
          <w:rFonts w:ascii="微軟正黑體" w:eastAsia="微軟正黑體" w:hAnsi="微軟正黑體"/>
          <w:color w:val="000000"/>
          <w:sz w:val="22"/>
          <w:szCs w:val="22"/>
        </w:rPr>
      </w:pPr>
    </w:p>
    <w:p w:rsidR="00E46248" w:rsidRPr="0099548E" w:rsidRDefault="00E46248" w:rsidP="0091412A">
      <w:pPr>
        <w:spacing w:line="300" w:lineRule="exact"/>
        <w:jc w:val="both"/>
        <w:rPr>
          <w:rFonts w:ascii="微軟正黑體" w:eastAsia="微軟正黑體" w:hAnsi="微軟正黑體"/>
          <w:b/>
          <w:bCs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十</w:t>
      </w:r>
      <w:r w:rsidR="00C73C6C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三</w:t>
      </w: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、</w:t>
      </w:r>
      <w:r w:rsidR="00E201A4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報名</w:t>
      </w:r>
      <w:r w:rsidR="00E20813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專區</w:t>
      </w: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(真知教學大樓</w:t>
      </w:r>
      <w:r w:rsidR="00101152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101室</w:t>
      </w: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)</w:t>
      </w:r>
      <w:r w:rsidR="002F5FBB"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>服務時間</w:t>
      </w:r>
      <w:r w:rsidRPr="0099548E">
        <w:rPr>
          <w:rFonts w:ascii="微軟正黑體" w:eastAsia="微軟正黑體" w:hAnsi="微軟正黑體" w:hint="eastAsia"/>
          <w:b/>
          <w:bCs/>
          <w:color w:val="000000"/>
          <w:sz w:val="22"/>
          <w:szCs w:val="22"/>
        </w:rPr>
        <w:t xml:space="preserve"> </w:t>
      </w:r>
    </w:p>
    <w:p w:rsidR="00E46248" w:rsidRPr="0099548E" w:rsidRDefault="00E46248" w:rsidP="0091412A">
      <w:pPr>
        <w:numPr>
          <w:ilvl w:val="0"/>
          <w:numId w:val="11"/>
        </w:numPr>
        <w:spacing w:beforeLines="50" w:before="180" w:line="300" w:lineRule="exact"/>
        <w:ind w:left="873" w:hanging="391"/>
        <w:jc w:val="both"/>
        <w:rPr>
          <w:rFonts w:ascii="微軟正黑體" w:eastAsia="微軟正黑體" w:hAnsi="微軟正黑體"/>
          <w:color w:val="000000"/>
          <w:sz w:val="22"/>
          <w:szCs w:val="22"/>
        </w:rPr>
      </w:pP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週一至五</w:t>
      </w:r>
      <w:r w:rsidR="00F61A99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09:00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~21:</w:t>
      </w:r>
      <w:r w:rsidR="00666371">
        <w:rPr>
          <w:rFonts w:ascii="微軟正黑體" w:eastAsia="微軟正黑體" w:hAnsi="微軟正黑體" w:hint="eastAsia"/>
          <w:color w:val="000000"/>
          <w:sz w:val="22"/>
          <w:szCs w:val="22"/>
        </w:rPr>
        <w:t>0</w:t>
      </w:r>
      <w:r w:rsidR="00F61A99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0</w:t>
      </w:r>
      <w:r w:rsidR="00F012C8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，週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六</w:t>
      </w:r>
      <w:r w:rsidR="00F61A99"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日</w:t>
      </w:r>
      <w:r w:rsidRPr="0099548E">
        <w:rPr>
          <w:rFonts w:ascii="微軟正黑體" w:eastAsia="微軟正黑體" w:hAnsi="微軟正黑體" w:hint="eastAsia"/>
          <w:color w:val="000000"/>
          <w:sz w:val="22"/>
          <w:szCs w:val="22"/>
        </w:rPr>
        <w:t>為09:00~16:30，國定假日及天然災害停止上班上課日恕不受理。</w:t>
      </w:r>
    </w:p>
    <w:p w:rsidR="00F936CD" w:rsidRPr="00F3199F" w:rsidRDefault="00E46248" w:rsidP="00B934A9">
      <w:pPr>
        <w:numPr>
          <w:ilvl w:val="0"/>
          <w:numId w:val="11"/>
        </w:numPr>
        <w:spacing w:line="300" w:lineRule="exact"/>
        <w:jc w:val="both"/>
        <w:rPr>
          <w:rFonts w:ascii="微軟正黑體" w:eastAsia="微軟正黑體" w:hAnsi="微軟正黑體"/>
          <w:color w:val="000000"/>
          <w:sz w:val="22"/>
          <w:szCs w:val="22"/>
        </w:rPr>
      </w:pPr>
      <w:r w:rsidRPr="00F3199F">
        <w:rPr>
          <w:rFonts w:ascii="微軟正黑體" w:eastAsia="微軟正黑體" w:hAnsi="微軟正黑體" w:hint="eastAsia"/>
          <w:color w:val="000000"/>
          <w:sz w:val="22"/>
          <w:szCs w:val="22"/>
        </w:rPr>
        <w:t>上班時間請打電話</w:t>
      </w:r>
      <w:r w:rsidRPr="00F3199F">
        <w:rPr>
          <w:rFonts w:ascii="微軟正黑體" w:eastAsia="微軟正黑體" w:hAnsi="微軟正黑體"/>
          <w:color w:val="000000"/>
          <w:sz w:val="22"/>
          <w:szCs w:val="22"/>
        </w:rPr>
        <w:t>03-</w:t>
      </w:r>
      <w:r w:rsidRPr="00F3199F">
        <w:rPr>
          <w:rFonts w:ascii="微軟正黑體" w:eastAsia="微軟正黑體" w:hAnsi="微軟正黑體" w:hint="eastAsia"/>
          <w:color w:val="000000"/>
          <w:sz w:val="22"/>
          <w:szCs w:val="22"/>
        </w:rPr>
        <w:t>2651313，由專人為您服務，非上班時間可將問題或建議事項以電子郵件傳至本</w:t>
      </w:r>
      <w:r w:rsidR="00E201A4" w:rsidRPr="00F3199F">
        <w:rPr>
          <w:rFonts w:ascii="微軟正黑體" w:eastAsia="微軟正黑體" w:hAnsi="微軟正黑體" w:hint="eastAsia"/>
          <w:color w:val="000000"/>
          <w:sz w:val="22"/>
          <w:szCs w:val="22"/>
        </w:rPr>
        <w:t>處</w:t>
      </w:r>
      <w:r w:rsidR="00F3199F" w:rsidRPr="00F3199F">
        <w:rPr>
          <w:rFonts w:ascii="微軟正黑體" w:eastAsia="微軟正黑體" w:hAnsi="微軟正黑體"/>
          <w:color w:val="000000"/>
          <w:sz w:val="22"/>
          <w:szCs w:val="22"/>
        </w:rPr>
        <w:t>E-mail</w:t>
      </w:r>
      <w:r w:rsidR="00F3199F" w:rsidRPr="00F3199F">
        <w:rPr>
          <w:rFonts w:ascii="微軟正黑體" w:eastAsia="微軟正黑體" w:hAnsi="微軟正黑體" w:hint="eastAsia"/>
          <w:color w:val="000000"/>
          <w:sz w:val="22"/>
          <w:szCs w:val="22"/>
        </w:rPr>
        <w:t>：</w:t>
      </w:r>
      <w:hyperlink r:id="rId9" w:history="1">
        <w:r w:rsidR="00F3199F" w:rsidRPr="00F3199F">
          <w:rPr>
            <w:rStyle w:val="a9"/>
            <w:rFonts w:ascii="微軟正黑體" w:eastAsia="微軟正黑體" w:hAnsi="微軟正黑體"/>
            <w:sz w:val="22"/>
            <w:szCs w:val="22"/>
          </w:rPr>
          <w:t>cce@cycu.edu.tw</w:t>
        </w:r>
      </w:hyperlink>
      <w:r w:rsidR="00C769FD" w:rsidRPr="00F3199F">
        <w:rPr>
          <w:rFonts w:ascii="微軟正黑體" w:eastAsia="微軟正黑體" w:hAnsi="微軟正黑體" w:hint="eastAsia"/>
          <w:color w:val="000000"/>
          <w:sz w:val="22"/>
          <w:szCs w:val="22"/>
        </w:rPr>
        <w:t>。</w:t>
      </w:r>
    </w:p>
    <w:sectPr w:rsidR="00F936CD" w:rsidRPr="00F3199F" w:rsidSect="005D1755">
      <w:footerReference w:type="even" r:id="rId10"/>
      <w:footerReference w:type="default" r:id="rId11"/>
      <w:pgSz w:w="11906" w:h="16838" w:code="9"/>
      <w:pgMar w:top="851" w:right="680" w:bottom="851" w:left="680" w:header="851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536B" w:rsidRDefault="00DD536B">
      <w:r>
        <w:separator/>
      </w:r>
    </w:p>
  </w:endnote>
  <w:endnote w:type="continuationSeparator" w:id="0">
    <w:p w:rsidR="00DD536B" w:rsidRDefault="00DD53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BCC" w:rsidRDefault="00500BCC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500BCC" w:rsidRDefault="00500BCC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00BCC" w:rsidRDefault="00500BCC">
    <w:pPr>
      <w:pStyle w:val="a3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70410">
      <w:rPr>
        <w:rStyle w:val="a4"/>
        <w:noProof/>
      </w:rPr>
      <w:t>4</w:t>
    </w:r>
    <w:r>
      <w:rPr>
        <w:rStyle w:val="a4"/>
      </w:rPr>
      <w:fldChar w:fldCharType="end"/>
    </w:r>
  </w:p>
  <w:p w:rsidR="00500BCC" w:rsidRDefault="00500BCC" w:rsidP="004F6637">
    <w:pPr>
      <w:pStyle w:val="a3"/>
      <w:ind w:right="360"/>
      <w:jc w:val="center"/>
    </w:pPr>
    <w:r>
      <w:rPr>
        <w:rFonts w:hint="eastAsia"/>
      </w:rPr>
      <w:t>學員上課注意事項</w:t>
    </w:r>
  </w:p>
  <w:p w:rsidR="00500BCC" w:rsidRDefault="00500BCC">
    <w:pPr>
      <w:pStyle w:val="a3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536B" w:rsidRDefault="00DD536B">
      <w:r>
        <w:separator/>
      </w:r>
    </w:p>
  </w:footnote>
  <w:footnote w:type="continuationSeparator" w:id="0">
    <w:p w:rsidR="00DD536B" w:rsidRDefault="00DD53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A40BB"/>
    <w:multiLevelType w:val="hybridMultilevel"/>
    <w:tmpl w:val="CE80AAB4"/>
    <w:lvl w:ilvl="0" w:tplc="FA3A182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30"/>
        </w:tabs>
        <w:ind w:left="183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90"/>
        </w:tabs>
        <w:ind w:left="279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70"/>
        </w:tabs>
        <w:ind w:left="327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50"/>
        </w:tabs>
        <w:ind w:left="375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30"/>
        </w:tabs>
        <w:ind w:left="423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10"/>
        </w:tabs>
        <w:ind w:left="471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90"/>
        </w:tabs>
        <w:ind w:left="5190" w:hanging="480"/>
      </w:pPr>
    </w:lvl>
  </w:abstractNum>
  <w:abstractNum w:abstractNumId="1" w15:restartNumberingAfterBreak="0">
    <w:nsid w:val="094559EE"/>
    <w:multiLevelType w:val="hybridMultilevel"/>
    <w:tmpl w:val="6D8068C6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0BAD2989"/>
    <w:multiLevelType w:val="hybridMultilevel"/>
    <w:tmpl w:val="BEB00CF4"/>
    <w:lvl w:ilvl="0" w:tplc="A652129E">
      <w:start w:val="1"/>
      <w:numFmt w:val="decimal"/>
      <w:lvlText w:val="(%1)"/>
      <w:lvlJc w:val="right"/>
      <w:pPr>
        <w:tabs>
          <w:tab w:val="num" w:pos="1920"/>
        </w:tabs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3" w15:restartNumberingAfterBreak="0">
    <w:nsid w:val="104C5A01"/>
    <w:multiLevelType w:val="hybridMultilevel"/>
    <w:tmpl w:val="54661E96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4" w15:restartNumberingAfterBreak="0">
    <w:nsid w:val="11161DE7"/>
    <w:multiLevelType w:val="multilevel"/>
    <w:tmpl w:val="6B5040C4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>
      <w:start w:val="1"/>
      <w:numFmt w:val="taiwaneseCountingThousand"/>
      <w:lvlText w:val="(%2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 w15:restartNumberingAfterBreak="0">
    <w:nsid w:val="18D37EC2"/>
    <w:multiLevelType w:val="hybridMultilevel"/>
    <w:tmpl w:val="0BD69712"/>
    <w:lvl w:ilvl="0" w:tplc="CADE38B6">
      <w:start w:val="1"/>
      <w:numFmt w:val="decimal"/>
      <w:lvlText w:val="(%1)"/>
      <w:lvlJc w:val="right"/>
      <w:pPr>
        <w:tabs>
          <w:tab w:val="num" w:pos="1922"/>
        </w:tabs>
        <w:ind w:left="1922" w:hanging="482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6" w15:restartNumberingAfterBreak="0">
    <w:nsid w:val="1C581F0A"/>
    <w:multiLevelType w:val="hybridMultilevel"/>
    <w:tmpl w:val="DB70EC94"/>
    <w:lvl w:ilvl="0" w:tplc="0FF8EC1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30"/>
        </w:tabs>
        <w:ind w:left="183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90"/>
        </w:tabs>
        <w:ind w:left="279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270"/>
        </w:tabs>
        <w:ind w:left="327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50"/>
        </w:tabs>
        <w:ind w:left="375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30"/>
        </w:tabs>
        <w:ind w:left="423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10"/>
        </w:tabs>
        <w:ind w:left="471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90"/>
        </w:tabs>
        <w:ind w:left="5190" w:hanging="480"/>
      </w:pPr>
    </w:lvl>
  </w:abstractNum>
  <w:abstractNum w:abstractNumId="7" w15:restartNumberingAfterBreak="0">
    <w:nsid w:val="1E845EEE"/>
    <w:multiLevelType w:val="hybridMultilevel"/>
    <w:tmpl w:val="215AC71E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1F327313"/>
    <w:multiLevelType w:val="hybridMultilevel"/>
    <w:tmpl w:val="072451FE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9" w15:restartNumberingAfterBreak="0">
    <w:nsid w:val="253062F0"/>
    <w:multiLevelType w:val="multilevel"/>
    <w:tmpl w:val="CE80AAB4"/>
    <w:lvl w:ilvl="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1830"/>
        </w:tabs>
        <w:ind w:left="1830" w:hanging="480"/>
      </w:pPr>
    </w:lvl>
    <w:lvl w:ilvl="2">
      <w:start w:val="1"/>
      <w:numFmt w:val="lowerRoman"/>
      <w:lvlText w:val="%3."/>
      <w:lvlJc w:val="right"/>
      <w:pPr>
        <w:tabs>
          <w:tab w:val="num" w:pos="2310"/>
        </w:tabs>
        <w:ind w:left="2310" w:hanging="480"/>
      </w:pPr>
    </w:lvl>
    <w:lvl w:ilvl="3">
      <w:start w:val="1"/>
      <w:numFmt w:val="decimal"/>
      <w:lvlText w:val="%4."/>
      <w:lvlJc w:val="left"/>
      <w:pPr>
        <w:tabs>
          <w:tab w:val="num" w:pos="2790"/>
        </w:tabs>
        <w:ind w:left="2790" w:hanging="480"/>
      </w:pPr>
    </w:lvl>
    <w:lvl w:ilvl="4">
      <w:start w:val="1"/>
      <w:numFmt w:val="ideographTraditional"/>
      <w:lvlText w:val="%5、"/>
      <w:lvlJc w:val="left"/>
      <w:pPr>
        <w:tabs>
          <w:tab w:val="num" w:pos="3270"/>
        </w:tabs>
        <w:ind w:left="3270" w:hanging="480"/>
      </w:pPr>
    </w:lvl>
    <w:lvl w:ilvl="5">
      <w:start w:val="1"/>
      <w:numFmt w:val="lowerRoman"/>
      <w:lvlText w:val="%6."/>
      <w:lvlJc w:val="right"/>
      <w:pPr>
        <w:tabs>
          <w:tab w:val="num" w:pos="3750"/>
        </w:tabs>
        <w:ind w:left="3750" w:hanging="480"/>
      </w:pPr>
    </w:lvl>
    <w:lvl w:ilvl="6">
      <w:start w:val="1"/>
      <w:numFmt w:val="decimal"/>
      <w:lvlText w:val="%7."/>
      <w:lvlJc w:val="left"/>
      <w:pPr>
        <w:tabs>
          <w:tab w:val="num" w:pos="4230"/>
        </w:tabs>
        <w:ind w:left="4230" w:hanging="480"/>
      </w:pPr>
    </w:lvl>
    <w:lvl w:ilvl="7">
      <w:start w:val="1"/>
      <w:numFmt w:val="ideographTraditional"/>
      <w:lvlText w:val="%8、"/>
      <w:lvlJc w:val="left"/>
      <w:pPr>
        <w:tabs>
          <w:tab w:val="num" w:pos="4710"/>
        </w:tabs>
        <w:ind w:left="4710" w:hanging="480"/>
      </w:pPr>
    </w:lvl>
    <w:lvl w:ilvl="8">
      <w:start w:val="1"/>
      <w:numFmt w:val="lowerRoman"/>
      <w:lvlText w:val="%9."/>
      <w:lvlJc w:val="right"/>
      <w:pPr>
        <w:tabs>
          <w:tab w:val="num" w:pos="5190"/>
        </w:tabs>
        <w:ind w:left="5190" w:hanging="480"/>
      </w:pPr>
    </w:lvl>
  </w:abstractNum>
  <w:abstractNum w:abstractNumId="10" w15:restartNumberingAfterBreak="0">
    <w:nsid w:val="29D34040"/>
    <w:multiLevelType w:val="hybridMultilevel"/>
    <w:tmpl w:val="0E682ABC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 w15:restartNumberingAfterBreak="0">
    <w:nsid w:val="2B0D599C"/>
    <w:multiLevelType w:val="multilevel"/>
    <w:tmpl w:val="5232BF66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>
      <w:start w:val="1"/>
      <w:numFmt w:val="taiwaneseCountingThousand"/>
      <w:lvlText w:val="(%2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(%4)"/>
      <w:lvlJc w:val="right"/>
      <w:pPr>
        <w:tabs>
          <w:tab w:val="num" w:pos="1920"/>
        </w:tabs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2" w15:restartNumberingAfterBreak="0">
    <w:nsid w:val="2D746BFB"/>
    <w:multiLevelType w:val="multilevel"/>
    <w:tmpl w:val="B510C3C6"/>
    <w:lvl w:ilvl="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2E360B43"/>
    <w:multiLevelType w:val="hybridMultilevel"/>
    <w:tmpl w:val="90A80FB0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31AA7215"/>
    <w:multiLevelType w:val="multilevel"/>
    <w:tmpl w:val="CE80AAB4"/>
    <w:lvl w:ilvl="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1830"/>
        </w:tabs>
        <w:ind w:left="1830" w:hanging="480"/>
      </w:pPr>
    </w:lvl>
    <w:lvl w:ilvl="2">
      <w:start w:val="1"/>
      <w:numFmt w:val="lowerRoman"/>
      <w:lvlText w:val="%3."/>
      <w:lvlJc w:val="right"/>
      <w:pPr>
        <w:tabs>
          <w:tab w:val="num" w:pos="2310"/>
        </w:tabs>
        <w:ind w:left="2310" w:hanging="480"/>
      </w:pPr>
    </w:lvl>
    <w:lvl w:ilvl="3">
      <w:start w:val="1"/>
      <w:numFmt w:val="decimal"/>
      <w:lvlText w:val="%4."/>
      <w:lvlJc w:val="left"/>
      <w:pPr>
        <w:tabs>
          <w:tab w:val="num" w:pos="2790"/>
        </w:tabs>
        <w:ind w:left="2790" w:hanging="480"/>
      </w:pPr>
    </w:lvl>
    <w:lvl w:ilvl="4">
      <w:start w:val="1"/>
      <w:numFmt w:val="ideographTraditional"/>
      <w:lvlText w:val="%5、"/>
      <w:lvlJc w:val="left"/>
      <w:pPr>
        <w:tabs>
          <w:tab w:val="num" w:pos="3270"/>
        </w:tabs>
        <w:ind w:left="3270" w:hanging="480"/>
      </w:pPr>
    </w:lvl>
    <w:lvl w:ilvl="5">
      <w:start w:val="1"/>
      <w:numFmt w:val="lowerRoman"/>
      <w:lvlText w:val="%6."/>
      <w:lvlJc w:val="right"/>
      <w:pPr>
        <w:tabs>
          <w:tab w:val="num" w:pos="3750"/>
        </w:tabs>
        <w:ind w:left="3750" w:hanging="480"/>
      </w:pPr>
    </w:lvl>
    <w:lvl w:ilvl="6">
      <w:start w:val="1"/>
      <w:numFmt w:val="decimal"/>
      <w:lvlText w:val="%7."/>
      <w:lvlJc w:val="left"/>
      <w:pPr>
        <w:tabs>
          <w:tab w:val="num" w:pos="4230"/>
        </w:tabs>
        <w:ind w:left="4230" w:hanging="480"/>
      </w:pPr>
    </w:lvl>
    <w:lvl w:ilvl="7">
      <w:start w:val="1"/>
      <w:numFmt w:val="ideographTraditional"/>
      <w:lvlText w:val="%8、"/>
      <w:lvlJc w:val="left"/>
      <w:pPr>
        <w:tabs>
          <w:tab w:val="num" w:pos="4710"/>
        </w:tabs>
        <w:ind w:left="4710" w:hanging="480"/>
      </w:pPr>
    </w:lvl>
    <w:lvl w:ilvl="8">
      <w:start w:val="1"/>
      <w:numFmt w:val="lowerRoman"/>
      <w:lvlText w:val="%9."/>
      <w:lvlJc w:val="right"/>
      <w:pPr>
        <w:tabs>
          <w:tab w:val="num" w:pos="5190"/>
        </w:tabs>
        <w:ind w:left="5190" w:hanging="480"/>
      </w:pPr>
    </w:lvl>
  </w:abstractNum>
  <w:abstractNum w:abstractNumId="15" w15:restartNumberingAfterBreak="0">
    <w:nsid w:val="42DA740F"/>
    <w:multiLevelType w:val="singleLevel"/>
    <w:tmpl w:val="756C2D74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eastAsia"/>
      </w:rPr>
    </w:lvl>
  </w:abstractNum>
  <w:abstractNum w:abstractNumId="16" w15:restartNumberingAfterBreak="0">
    <w:nsid w:val="4E8D3877"/>
    <w:multiLevelType w:val="multilevel"/>
    <w:tmpl w:val="B8A04E1A"/>
    <w:lvl w:ilvl="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7" w15:restartNumberingAfterBreak="0">
    <w:nsid w:val="4EA66A53"/>
    <w:multiLevelType w:val="hybridMultilevel"/>
    <w:tmpl w:val="7EF27C8C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8" w15:restartNumberingAfterBreak="0">
    <w:nsid w:val="560553DE"/>
    <w:multiLevelType w:val="hybridMultilevel"/>
    <w:tmpl w:val="C3E4761A"/>
    <w:lvl w:ilvl="0" w:tplc="FFFFFFFF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9" w15:restartNumberingAfterBreak="0">
    <w:nsid w:val="57313D5D"/>
    <w:multiLevelType w:val="hybridMultilevel"/>
    <w:tmpl w:val="C1C66BEC"/>
    <w:lvl w:ilvl="0" w:tplc="0FF8EC1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 w15:restartNumberingAfterBreak="0">
    <w:nsid w:val="5B5172BD"/>
    <w:multiLevelType w:val="multilevel"/>
    <w:tmpl w:val="4106D8A8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>
      <w:start w:val="1"/>
      <w:numFmt w:val="taiwaneseCountingThousand"/>
      <w:lvlText w:val="(%2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(%4)"/>
      <w:lvlJc w:val="right"/>
      <w:pPr>
        <w:tabs>
          <w:tab w:val="num" w:pos="1920"/>
        </w:tabs>
        <w:ind w:left="192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1" w15:restartNumberingAfterBreak="0">
    <w:nsid w:val="5C8D616D"/>
    <w:multiLevelType w:val="hybridMultilevel"/>
    <w:tmpl w:val="B3069E2A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2" w15:restartNumberingAfterBreak="0">
    <w:nsid w:val="5D472B5A"/>
    <w:multiLevelType w:val="multilevel"/>
    <w:tmpl w:val="B8A04E1A"/>
    <w:lvl w:ilvl="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3" w15:restartNumberingAfterBreak="0">
    <w:nsid w:val="61C50A07"/>
    <w:multiLevelType w:val="singleLevel"/>
    <w:tmpl w:val="D186AA72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255"/>
      </w:pPr>
      <w:rPr>
        <w:rFonts w:hint="eastAsia"/>
      </w:rPr>
    </w:lvl>
  </w:abstractNum>
  <w:abstractNum w:abstractNumId="24" w15:restartNumberingAfterBreak="0">
    <w:nsid w:val="64850FD2"/>
    <w:multiLevelType w:val="singleLevel"/>
    <w:tmpl w:val="4E6AD29C"/>
    <w:lvl w:ilvl="0">
      <w:start w:val="1"/>
      <w:numFmt w:val="decimal"/>
      <w:lvlText w:val="%1."/>
      <w:lvlJc w:val="left"/>
      <w:pPr>
        <w:tabs>
          <w:tab w:val="num" w:pos="478"/>
        </w:tabs>
        <w:ind w:left="478" w:hanging="240"/>
      </w:pPr>
      <w:rPr>
        <w:rFonts w:hint="eastAsia"/>
      </w:rPr>
    </w:lvl>
  </w:abstractNum>
  <w:abstractNum w:abstractNumId="25" w15:restartNumberingAfterBreak="0">
    <w:nsid w:val="64EB676A"/>
    <w:multiLevelType w:val="multilevel"/>
    <w:tmpl w:val="C1C66BEC"/>
    <w:lvl w:ilvl="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6" w15:restartNumberingAfterBreak="0">
    <w:nsid w:val="65926C80"/>
    <w:multiLevelType w:val="multilevel"/>
    <w:tmpl w:val="B8A04E1A"/>
    <w:lvl w:ilvl="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7" w15:restartNumberingAfterBreak="0">
    <w:nsid w:val="6C1B11AD"/>
    <w:multiLevelType w:val="hybridMultilevel"/>
    <w:tmpl w:val="5D528F24"/>
    <w:lvl w:ilvl="0" w:tplc="BC66302C">
      <w:numFmt w:val="bullet"/>
      <w:lvlText w:val="※"/>
      <w:lvlJc w:val="left"/>
      <w:pPr>
        <w:tabs>
          <w:tab w:val="num" w:pos="840"/>
        </w:tabs>
        <w:ind w:left="840" w:hanging="360"/>
      </w:pPr>
      <w:rPr>
        <w:rFonts w:ascii="細明體" w:eastAsia="細明體" w:hAnsi="細明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800"/>
        </w:tabs>
        <w:ind w:left="4800" w:hanging="480"/>
      </w:pPr>
      <w:rPr>
        <w:rFonts w:ascii="Wingdings" w:hAnsi="Wingdings" w:hint="default"/>
      </w:rPr>
    </w:lvl>
  </w:abstractNum>
  <w:abstractNum w:abstractNumId="28" w15:restartNumberingAfterBreak="0">
    <w:nsid w:val="6CBB10BC"/>
    <w:multiLevelType w:val="hybridMultilevel"/>
    <w:tmpl w:val="62E2045A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9" w15:restartNumberingAfterBreak="0">
    <w:nsid w:val="6D1210B2"/>
    <w:multiLevelType w:val="hybridMultilevel"/>
    <w:tmpl w:val="7C54127E"/>
    <w:lvl w:ilvl="0" w:tplc="BBF66268">
      <w:start w:val="1"/>
      <w:numFmt w:val="taiwaneseCountingThousand"/>
      <w:lvlText w:val="(%1)"/>
      <w:lvlJc w:val="left"/>
      <w:pPr>
        <w:tabs>
          <w:tab w:val="num" w:pos="870"/>
        </w:tabs>
        <w:ind w:left="870" w:hanging="39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0" w15:restartNumberingAfterBreak="0">
    <w:nsid w:val="6E737D6B"/>
    <w:multiLevelType w:val="hybridMultilevel"/>
    <w:tmpl w:val="7472DC62"/>
    <w:lvl w:ilvl="0" w:tplc="FA3A1820">
      <w:start w:val="1"/>
      <w:numFmt w:val="decimal"/>
      <w:lvlText w:val="%1."/>
      <w:lvlJc w:val="left"/>
      <w:pPr>
        <w:tabs>
          <w:tab w:val="num" w:pos="1230"/>
        </w:tabs>
        <w:ind w:left="123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1" w15:restartNumberingAfterBreak="0">
    <w:nsid w:val="710801D7"/>
    <w:multiLevelType w:val="singleLevel"/>
    <w:tmpl w:val="9198F2F8"/>
    <w:lvl w:ilvl="0">
      <w:start w:val="1"/>
      <w:numFmt w:val="taiwaneseCountingThousand"/>
      <w:lvlText w:val="%1、"/>
      <w:lvlJc w:val="left"/>
      <w:pPr>
        <w:tabs>
          <w:tab w:val="num" w:pos="540"/>
        </w:tabs>
        <w:ind w:left="540" w:hanging="540"/>
      </w:pPr>
      <w:rPr>
        <w:rFonts w:hint="eastAsia"/>
      </w:rPr>
    </w:lvl>
  </w:abstractNum>
  <w:abstractNum w:abstractNumId="32" w15:restartNumberingAfterBreak="0">
    <w:nsid w:val="73CE77EF"/>
    <w:multiLevelType w:val="hybridMultilevel"/>
    <w:tmpl w:val="BEB00CF4"/>
    <w:lvl w:ilvl="0" w:tplc="A652129E">
      <w:start w:val="1"/>
      <w:numFmt w:val="decimal"/>
      <w:lvlText w:val="(%1)"/>
      <w:lvlJc w:val="right"/>
      <w:pPr>
        <w:tabs>
          <w:tab w:val="num" w:pos="1920"/>
        </w:tabs>
        <w:ind w:left="19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33" w15:restartNumberingAfterBreak="0">
    <w:nsid w:val="74715F58"/>
    <w:multiLevelType w:val="hybridMultilevel"/>
    <w:tmpl w:val="2B165B5E"/>
    <w:lvl w:ilvl="0" w:tplc="5F8A85BE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305"/>
        </w:tabs>
        <w:ind w:left="1305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85"/>
        </w:tabs>
        <w:ind w:left="1785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65"/>
        </w:tabs>
        <w:ind w:left="2265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45"/>
        </w:tabs>
        <w:ind w:left="2745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25"/>
        </w:tabs>
        <w:ind w:left="3225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05"/>
        </w:tabs>
        <w:ind w:left="3705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185"/>
        </w:tabs>
        <w:ind w:left="4185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65"/>
        </w:tabs>
        <w:ind w:left="4665" w:hanging="480"/>
      </w:pPr>
    </w:lvl>
  </w:abstractNum>
  <w:abstractNum w:abstractNumId="34" w15:restartNumberingAfterBreak="0">
    <w:nsid w:val="78D734ED"/>
    <w:multiLevelType w:val="hybridMultilevel"/>
    <w:tmpl w:val="82F43774"/>
    <w:lvl w:ilvl="0" w:tplc="1DC0C9FA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  <w:b/>
      </w:rPr>
    </w:lvl>
    <w:lvl w:ilvl="1" w:tplc="CB96D53E">
      <w:start w:val="1"/>
      <w:numFmt w:val="taiwaneseCountingThousand"/>
      <w:lvlText w:val="(%2)"/>
      <w:lvlJc w:val="left"/>
      <w:pPr>
        <w:tabs>
          <w:tab w:val="num" w:pos="870"/>
        </w:tabs>
        <w:ind w:left="870" w:hanging="390"/>
      </w:pPr>
      <w:rPr>
        <w:rFonts w:hint="eastAsia"/>
        <w:sz w:val="22"/>
        <w:szCs w:val="22"/>
      </w:rPr>
    </w:lvl>
    <w:lvl w:ilvl="2" w:tplc="B6D21184">
      <w:start w:val="1"/>
      <w:numFmt w:val="decimal"/>
      <w:lvlText w:val="%3."/>
      <w:lvlJc w:val="left"/>
      <w:pPr>
        <w:tabs>
          <w:tab w:val="num" w:pos="1320"/>
        </w:tabs>
        <w:ind w:left="1320" w:hanging="360"/>
      </w:pPr>
      <w:rPr>
        <w:rFonts w:hint="eastAsia"/>
      </w:rPr>
    </w:lvl>
    <w:lvl w:ilvl="3" w:tplc="A652129E">
      <w:start w:val="1"/>
      <w:numFmt w:val="decimal"/>
      <w:lvlText w:val="(%4)"/>
      <w:lvlJc w:val="right"/>
      <w:pPr>
        <w:tabs>
          <w:tab w:val="num" w:pos="1920"/>
        </w:tabs>
        <w:ind w:left="1920" w:hanging="480"/>
      </w:pPr>
      <w:rPr>
        <w:rFonts w:hint="eastAsia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31"/>
  </w:num>
  <w:num w:numId="2">
    <w:abstractNumId w:val="24"/>
  </w:num>
  <w:num w:numId="3">
    <w:abstractNumId w:val="23"/>
  </w:num>
  <w:num w:numId="4">
    <w:abstractNumId w:val="15"/>
  </w:num>
  <w:num w:numId="5">
    <w:abstractNumId w:val="33"/>
  </w:num>
  <w:num w:numId="6">
    <w:abstractNumId w:val="34"/>
  </w:num>
  <w:num w:numId="7">
    <w:abstractNumId w:val="0"/>
  </w:num>
  <w:num w:numId="8">
    <w:abstractNumId w:val="9"/>
  </w:num>
  <w:num w:numId="9">
    <w:abstractNumId w:val="30"/>
  </w:num>
  <w:num w:numId="10">
    <w:abstractNumId w:val="17"/>
  </w:num>
  <w:num w:numId="11">
    <w:abstractNumId w:val="3"/>
  </w:num>
  <w:num w:numId="12">
    <w:abstractNumId w:val="21"/>
  </w:num>
  <w:num w:numId="13">
    <w:abstractNumId w:val="8"/>
  </w:num>
  <w:num w:numId="14">
    <w:abstractNumId w:val="29"/>
  </w:num>
  <w:num w:numId="15">
    <w:abstractNumId w:val="13"/>
  </w:num>
  <w:num w:numId="16">
    <w:abstractNumId w:val="1"/>
  </w:num>
  <w:num w:numId="17">
    <w:abstractNumId w:val="10"/>
  </w:num>
  <w:num w:numId="18">
    <w:abstractNumId w:val="7"/>
  </w:num>
  <w:num w:numId="19">
    <w:abstractNumId w:val="28"/>
  </w:num>
  <w:num w:numId="20">
    <w:abstractNumId w:val="27"/>
  </w:num>
  <w:num w:numId="21">
    <w:abstractNumId w:val="14"/>
  </w:num>
  <w:num w:numId="22">
    <w:abstractNumId w:val="19"/>
  </w:num>
  <w:num w:numId="23">
    <w:abstractNumId w:val="4"/>
  </w:num>
  <w:num w:numId="24">
    <w:abstractNumId w:val="12"/>
  </w:num>
  <w:num w:numId="25">
    <w:abstractNumId w:val="26"/>
  </w:num>
  <w:num w:numId="26">
    <w:abstractNumId w:val="16"/>
  </w:num>
  <w:num w:numId="27">
    <w:abstractNumId w:val="22"/>
  </w:num>
  <w:num w:numId="28">
    <w:abstractNumId w:val="25"/>
  </w:num>
  <w:num w:numId="29">
    <w:abstractNumId w:val="6"/>
  </w:num>
  <w:num w:numId="30">
    <w:abstractNumId w:val="11"/>
  </w:num>
  <w:num w:numId="31">
    <w:abstractNumId w:val="32"/>
  </w:num>
  <w:num w:numId="32">
    <w:abstractNumId w:val="20"/>
  </w:num>
  <w:num w:numId="33">
    <w:abstractNumId w:val="5"/>
  </w:num>
  <w:num w:numId="34">
    <w:abstractNumId w:val="18"/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50F"/>
    <w:rsid w:val="000014A8"/>
    <w:rsid w:val="00002C85"/>
    <w:rsid w:val="00003C58"/>
    <w:rsid w:val="00004F42"/>
    <w:rsid w:val="00010A36"/>
    <w:rsid w:val="000207AE"/>
    <w:rsid w:val="00023941"/>
    <w:rsid w:val="000459B4"/>
    <w:rsid w:val="00051D6E"/>
    <w:rsid w:val="00051EF5"/>
    <w:rsid w:val="00054907"/>
    <w:rsid w:val="00054CFE"/>
    <w:rsid w:val="00073782"/>
    <w:rsid w:val="0007478C"/>
    <w:rsid w:val="00081984"/>
    <w:rsid w:val="000A56BF"/>
    <w:rsid w:val="000B1BD0"/>
    <w:rsid w:val="000B48B9"/>
    <w:rsid w:val="000C1A1D"/>
    <w:rsid w:val="000D2883"/>
    <w:rsid w:val="00100CEF"/>
    <w:rsid w:val="00101152"/>
    <w:rsid w:val="001173F0"/>
    <w:rsid w:val="00125807"/>
    <w:rsid w:val="00132F89"/>
    <w:rsid w:val="00134816"/>
    <w:rsid w:val="00140C51"/>
    <w:rsid w:val="00140D60"/>
    <w:rsid w:val="00145343"/>
    <w:rsid w:val="00146EE7"/>
    <w:rsid w:val="00150D66"/>
    <w:rsid w:val="0017559D"/>
    <w:rsid w:val="001918F6"/>
    <w:rsid w:val="001934BF"/>
    <w:rsid w:val="001A50F9"/>
    <w:rsid w:val="001A74AF"/>
    <w:rsid w:val="001B0510"/>
    <w:rsid w:val="001C456D"/>
    <w:rsid w:val="001E0810"/>
    <w:rsid w:val="001E4093"/>
    <w:rsid w:val="001E75CC"/>
    <w:rsid w:val="00202CCC"/>
    <w:rsid w:val="00207CAE"/>
    <w:rsid w:val="00211A5C"/>
    <w:rsid w:val="0021690B"/>
    <w:rsid w:val="00216B16"/>
    <w:rsid w:val="00231A66"/>
    <w:rsid w:val="002333A6"/>
    <w:rsid w:val="00235719"/>
    <w:rsid w:val="0024261C"/>
    <w:rsid w:val="00242F5D"/>
    <w:rsid w:val="002549E0"/>
    <w:rsid w:val="00255214"/>
    <w:rsid w:val="002556B3"/>
    <w:rsid w:val="0026251C"/>
    <w:rsid w:val="00265471"/>
    <w:rsid w:val="002817B6"/>
    <w:rsid w:val="002857AF"/>
    <w:rsid w:val="002A7CA6"/>
    <w:rsid w:val="002B1F4C"/>
    <w:rsid w:val="002B454F"/>
    <w:rsid w:val="002C1DDF"/>
    <w:rsid w:val="002C671F"/>
    <w:rsid w:val="002D035E"/>
    <w:rsid w:val="002D4041"/>
    <w:rsid w:val="002E5B85"/>
    <w:rsid w:val="002F019A"/>
    <w:rsid w:val="002F4020"/>
    <w:rsid w:val="002F4FC4"/>
    <w:rsid w:val="002F5FBB"/>
    <w:rsid w:val="00304E4C"/>
    <w:rsid w:val="00311662"/>
    <w:rsid w:val="0031320A"/>
    <w:rsid w:val="00337C39"/>
    <w:rsid w:val="00343A9B"/>
    <w:rsid w:val="00347288"/>
    <w:rsid w:val="00357198"/>
    <w:rsid w:val="0035721A"/>
    <w:rsid w:val="0035742F"/>
    <w:rsid w:val="00361CD8"/>
    <w:rsid w:val="00363935"/>
    <w:rsid w:val="003671E7"/>
    <w:rsid w:val="00370410"/>
    <w:rsid w:val="00384561"/>
    <w:rsid w:val="00394FE4"/>
    <w:rsid w:val="003958FF"/>
    <w:rsid w:val="00396361"/>
    <w:rsid w:val="003A5785"/>
    <w:rsid w:val="003A6768"/>
    <w:rsid w:val="003B17FE"/>
    <w:rsid w:val="003B66A6"/>
    <w:rsid w:val="003C07C5"/>
    <w:rsid w:val="003C2330"/>
    <w:rsid w:val="003C46A2"/>
    <w:rsid w:val="003C4AA6"/>
    <w:rsid w:val="003D48D5"/>
    <w:rsid w:val="003E0B12"/>
    <w:rsid w:val="003E3492"/>
    <w:rsid w:val="003E5BBB"/>
    <w:rsid w:val="003E5F77"/>
    <w:rsid w:val="003E72E3"/>
    <w:rsid w:val="003F4A79"/>
    <w:rsid w:val="003F6D7A"/>
    <w:rsid w:val="003F7AF7"/>
    <w:rsid w:val="00400042"/>
    <w:rsid w:val="00405267"/>
    <w:rsid w:val="004067A2"/>
    <w:rsid w:val="00406956"/>
    <w:rsid w:val="00406B6C"/>
    <w:rsid w:val="00416E28"/>
    <w:rsid w:val="00427164"/>
    <w:rsid w:val="00430729"/>
    <w:rsid w:val="004430DD"/>
    <w:rsid w:val="00445367"/>
    <w:rsid w:val="004532CA"/>
    <w:rsid w:val="004751B1"/>
    <w:rsid w:val="00477F20"/>
    <w:rsid w:val="004866BF"/>
    <w:rsid w:val="004A15E0"/>
    <w:rsid w:val="004A3D22"/>
    <w:rsid w:val="004A69C2"/>
    <w:rsid w:val="004C0959"/>
    <w:rsid w:val="004C2FE9"/>
    <w:rsid w:val="004D4B65"/>
    <w:rsid w:val="004E14EF"/>
    <w:rsid w:val="004E451A"/>
    <w:rsid w:val="004E6A94"/>
    <w:rsid w:val="004F0259"/>
    <w:rsid w:val="004F6637"/>
    <w:rsid w:val="004F7B25"/>
    <w:rsid w:val="00500BCC"/>
    <w:rsid w:val="00510601"/>
    <w:rsid w:val="00510B68"/>
    <w:rsid w:val="00515E2A"/>
    <w:rsid w:val="00516A05"/>
    <w:rsid w:val="00521A55"/>
    <w:rsid w:val="00531018"/>
    <w:rsid w:val="00536884"/>
    <w:rsid w:val="00537577"/>
    <w:rsid w:val="00546853"/>
    <w:rsid w:val="00571148"/>
    <w:rsid w:val="00580871"/>
    <w:rsid w:val="00585F78"/>
    <w:rsid w:val="005A50C7"/>
    <w:rsid w:val="005B7059"/>
    <w:rsid w:val="005C304C"/>
    <w:rsid w:val="005C574A"/>
    <w:rsid w:val="005D1755"/>
    <w:rsid w:val="005D27A9"/>
    <w:rsid w:val="005D516B"/>
    <w:rsid w:val="005E0683"/>
    <w:rsid w:val="005F26E8"/>
    <w:rsid w:val="005F2FA9"/>
    <w:rsid w:val="0060140C"/>
    <w:rsid w:val="006074EF"/>
    <w:rsid w:val="00624B80"/>
    <w:rsid w:val="00624D53"/>
    <w:rsid w:val="00627A03"/>
    <w:rsid w:val="006369D8"/>
    <w:rsid w:val="006374E2"/>
    <w:rsid w:val="00640FC8"/>
    <w:rsid w:val="006508CF"/>
    <w:rsid w:val="006521D3"/>
    <w:rsid w:val="00653C60"/>
    <w:rsid w:val="006654E1"/>
    <w:rsid w:val="00666371"/>
    <w:rsid w:val="00675277"/>
    <w:rsid w:val="00676859"/>
    <w:rsid w:val="0067764B"/>
    <w:rsid w:val="0068219B"/>
    <w:rsid w:val="006972EB"/>
    <w:rsid w:val="006A32ED"/>
    <w:rsid w:val="006A74C5"/>
    <w:rsid w:val="006B2851"/>
    <w:rsid w:val="006B5EF1"/>
    <w:rsid w:val="006C5A2B"/>
    <w:rsid w:val="006D0C1C"/>
    <w:rsid w:val="006D681A"/>
    <w:rsid w:val="006E2701"/>
    <w:rsid w:val="006F574D"/>
    <w:rsid w:val="006F6EA0"/>
    <w:rsid w:val="0070550F"/>
    <w:rsid w:val="00706502"/>
    <w:rsid w:val="007135E0"/>
    <w:rsid w:val="0072236C"/>
    <w:rsid w:val="00723B10"/>
    <w:rsid w:val="00726FF4"/>
    <w:rsid w:val="00734ABB"/>
    <w:rsid w:val="00737B6F"/>
    <w:rsid w:val="00741E8C"/>
    <w:rsid w:val="0074286B"/>
    <w:rsid w:val="00743306"/>
    <w:rsid w:val="00744964"/>
    <w:rsid w:val="00744B62"/>
    <w:rsid w:val="00751419"/>
    <w:rsid w:val="007518C6"/>
    <w:rsid w:val="00751D22"/>
    <w:rsid w:val="00757CD4"/>
    <w:rsid w:val="007653CE"/>
    <w:rsid w:val="00765CEB"/>
    <w:rsid w:val="00773FE2"/>
    <w:rsid w:val="007752F7"/>
    <w:rsid w:val="007834CA"/>
    <w:rsid w:val="00785CDF"/>
    <w:rsid w:val="007A483A"/>
    <w:rsid w:val="007B21FF"/>
    <w:rsid w:val="007C16AE"/>
    <w:rsid w:val="007C38F9"/>
    <w:rsid w:val="007C64E5"/>
    <w:rsid w:val="007D436A"/>
    <w:rsid w:val="007E1B8F"/>
    <w:rsid w:val="007F257B"/>
    <w:rsid w:val="007F335E"/>
    <w:rsid w:val="00803E90"/>
    <w:rsid w:val="00807222"/>
    <w:rsid w:val="00807C0C"/>
    <w:rsid w:val="00810654"/>
    <w:rsid w:val="008142C8"/>
    <w:rsid w:val="00814691"/>
    <w:rsid w:val="00815946"/>
    <w:rsid w:val="00817388"/>
    <w:rsid w:val="00822270"/>
    <w:rsid w:val="008278A9"/>
    <w:rsid w:val="0084018F"/>
    <w:rsid w:val="00841C08"/>
    <w:rsid w:val="00843F1B"/>
    <w:rsid w:val="00853E06"/>
    <w:rsid w:val="00854D28"/>
    <w:rsid w:val="0085636D"/>
    <w:rsid w:val="008618E5"/>
    <w:rsid w:val="0087003A"/>
    <w:rsid w:val="00872346"/>
    <w:rsid w:val="00874157"/>
    <w:rsid w:val="00884518"/>
    <w:rsid w:val="00885D35"/>
    <w:rsid w:val="00891D97"/>
    <w:rsid w:val="008951AE"/>
    <w:rsid w:val="008A2926"/>
    <w:rsid w:val="008A57A8"/>
    <w:rsid w:val="008B5A10"/>
    <w:rsid w:val="008C0553"/>
    <w:rsid w:val="008C3FBE"/>
    <w:rsid w:val="008D1C8D"/>
    <w:rsid w:val="008F2094"/>
    <w:rsid w:val="008F392D"/>
    <w:rsid w:val="008F4914"/>
    <w:rsid w:val="00901C2D"/>
    <w:rsid w:val="00903C28"/>
    <w:rsid w:val="00904AB3"/>
    <w:rsid w:val="00914108"/>
    <w:rsid w:val="0091412A"/>
    <w:rsid w:val="009223EF"/>
    <w:rsid w:val="009265FA"/>
    <w:rsid w:val="009276FE"/>
    <w:rsid w:val="009375EA"/>
    <w:rsid w:val="009432F7"/>
    <w:rsid w:val="00946C3D"/>
    <w:rsid w:val="009614ED"/>
    <w:rsid w:val="009631AF"/>
    <w:rsid w:val="00975E9C"/>
    <w:rsid w:val="009811B2"/>
    <w:rsid w:val="009825C4"/>
    <w:rsid w:val="009841B6"/>
    <w:rsid w:val="00985F9D"/>
    <w:rsid w:val="00993DFA"/>
    <w:rsid w:val="0099548E"/>
    <w:rsid w:val="009B7714"/>
    <w:rsid w:val="009C2D82"/>
    <w:rsid w:val="009C35D2"/>
    <w:rsid w:val="009C6732"/>
    <w:rsid w:val="009D03C7"/>
    <w:rsid w:val="00A31CB5"/>
    <w:rsid w:val="00A34915"/>
    <w:rsid w:val="00A357BF"/>
    <w:rsid w:val="00A364F6"/>
    <w:rsid w:val="00A637E8"/>
    <w:rsid w:val="00A64100"/>
    <w:rsid w:val="00A65E46"/>
    <w:rsid w:val="00A71D71"/>
    <w:rsid w:val="00A86CA7"/>
    <w:rsid w:val="00A87C84"/>
    <w:rsid w:val="00AB336A"/>
    <w:rsid w:val="00AB358F"/>
    <w:rsid w:val="00AC2478"/>
    <w:rsid w:val="00AC6B04"/>
    <w:rsid w:val="00AD0D48"/>
    <w:rsid w:val="00AD721E"/>
    <w:rsid w:val="00AF2E22"/>
    <w:rsid w:val="00AF2F9C"/>
    <w:rsid w:val="00AF5338"/>
    <w:rsid w:val="00AF660C"/>
    <w:rsid w:val="00B1262C"/>
    <w:rsid w:val="00B1674D"/>
    <w:rsid w:val="00B23B99"/>
    <w:rsid w:val="00B408CF"/>
    <w:rsid w:val="00B46C88"/>
    <w:rsid w:val="00B5498E"/>
    <w:rsid w:val="00B56835"/>
    <w:rsid w:val="00B70C2A"/>
    <w:rsid w:val="00B754A1"/>
    <w:rsid w:val="00B770D9"/>
    <w:rsid w:val="00B80D56"/>
    <w:rsid w:val="00B934A9"/>
    <w:rsid w:val="00BA6B5C"/>
    <w:rsid w:val="00BA77EF"/>
    <w:rsid w:val="00BB363D"/>
    <w:rsid w:val="00BC363B"/>
    <w:rsid w:val="00BC4964"/>
    <w:rsid w:val="00BD0333"/>
    <w:rsid w:val="00BD5251"/>
    <w:rsid w:val="00BE08D6"/>
    <w:rsid w:val="00BE25F0"/>
    <w:rsid w:val="00BE3123"/>
    <w:rsid w:val="00BE4E9D"/>
    <w:rsid w:val="00BE6DD3"/>
    <w:rsid w:val="00BF1F1D"/>
    <w:rsid w:val="00BF3609"/>
    <w:rsid w:val="00C037D7"/>
    <w:rsid w:val="00C12B94"/>
    <w:rsid w:val="00C24886"/>
    <w:rsid w:val="00C37FF6"/>
    <w:rsid w:val="00C41361"/>
    <w:rsid w:val="00C441D5"/>
    <w:rsid w:val="00C51655"/>
    <w:rsid w:val="00C56793"/>
    <w:rsid w:val="00C61BF6"/>
    <w:rsid w:val="00C66019"/>
    <w:rsid w:val="00C73C6C"/>
    <w:rsid w:val="00C769FD"/>
    <w:rsid w:val="00C924D6"/>
    <w:rsid w:val="00CA099D"/>
    <w:rsid w:val="00CA5E67"/>
    <w:rsid w:val="00CB35E5"/>
    <w:rsid w:val="00CB55C3"/>
    <w:rsid w:val="00CB778B"/>
    <w:rsid w:val="00CC77DE"/>
    <w:rsid w:val="00CD2ED9"/>
    <w:rsid w:val="00CD3915"/>
    <w:rsid w:val="00CF17DB"/>
    <w:rsid w:val="00D26FC3"/>
    <w:rsid w:val="00D3118F"/>
    <w:rsid w:val="00D3151C"/>
    <w:rsid w:val="00D44551"/>
    <w:rsid w:val="00D468E5"/>
    <w:rsid w:val="00D67D5E"/>
    <w:rsid w:val="00D821AF"/>
    <w:rsid w:val="00D87AEB"/>
    <w:rsid w:val="00D932EB"/>
    <w:rsid w:val="00D94898"/>
    <w:rsid w:val="00DA470F"/>
    <w:rsid w:val="00DD536B"/>
    <w:rsid w:val="00DD6B76"/>
    <w:rsid w:val="00DE1315"/>
    <w:rsid w:val="00E00E3F"/>
    <w:rsid w:val="00E01205"/>
    <w:rsid w:val="00E12823"/>
    <w:rsid w:val="00E173FF"/>
    <w:rsid w:val="00E201A4"/>
    <w:rsid w:val="00E20813"/>
    <w:rsid w:val="00E269DF"/>
    <w:rsid w:val="00E277B1"/>
    <w:rsid w:val="00E335CB"/>
    <w:rsid w:val="00E372AF"/>
    <w:rsid w:val="00E46248"/>
    <w:rsid w:val="00E51701"/>
    <w:rsid w:val="00E56CB3"/>
    <w:rsid w:val="00E66B87"/>
    <w:rsid w:val="00E73CE3"/>
    <w:rsid w:val="00E82ECC"/>
    <w:rsid w:val="00E84709"/>
    <w:rsid w:val="00E948A1"/>
    <w:rsid w:val="00E94F8F"/>
    <w:rsid w:val="00EA0E57"/>
    <w:rsid w:val="00EB2983"/>
    <w:rsid w:val="00ED2507"/>
    <w:rsid w:val="00EE20D3"/>
    <w:rsid w:val="00EE3DCE"/>
    <w:rsid w:val="00EF4A28"/>
    <w:rsid w:val="00F012C8"/>
    <w:rsid w:val="00F0137E"/>
    <w:rsid w:val="00F03847"/>
    <w:rsid w:val="00F223E9"/>
    <w:rsid w:val="00F3199F"/>
    <w:rsid w:val="00F32F44"/>
    <w:rsid w:val="00F33154"/>
    <w:rsid w:val="00F4578F"/>
    <w:rsid w:val="00F503B8"/>
    <w:rsid w:val="00F61A99"/>
    <w:rsid w:val="00F6389E"/>
    <w:rsid w:val="00F64199"/>
    <w:rsid w:val="00F650E0"/>
    <w:rsid w:val="00F765FD"/>
    <w:rsid w:val="00F7702A"/>
    <w:rsid w:val="00F84872"/>
    <w:rsid w:val="00F936CD"/>
    <w:rsid w:val="00FA07AD"/>
    <w:rsid w:val="00FA541D"/>
    <w:rsid w:val="00FB1085"/>
    <w:rsid w:val="00FB24D5"/>
    <w:rsid w:val="00FB570D"/>
    <w:rsid w:val="00FC19FB"/>
    <w:rsid w:val="00FF4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94FF5101-C71E-40A4-943D-0A5332B88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4">
    <w:name w:val="page number"/>
    <w:basedOn w:val="a0"/>
  </w:style>
  <w:style w:type="paragraph" w:styleId="a5">
    <w:name w:val="header"/>
    <w:basedOn w:val="a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Body Text"/>
    <w:basedOn w:val="a"/>
    <w:pPr>
      <w:jc w:val="both"/>
    </w:pPr>
    <w:rPr>
      <w:rFonts w:ascii="新細明體"/>
      <w:color w:val="000000"/>
      <w:spacing w:val="20"/>
    </w:rPr>
  </w:style>
  <w:style w:type="character" w:styleId="a7">
    <w:name w:val="Strong"/>
    <w:qFormat/>
    <w:rPr>
      <w:b/>
      <w:bCs/>
    </w:rPr>
  </w:style>
  <w:style w:type="paragraph" w:styleId="a8">
    <w:name w:val="Balloon Text"/>
    <w:basedOn w:val="a"/>
    <w:semiHidden/>
    <w:rsid w:val="00E00E3F"/>
    <w:rPr>
      <w:rFonts w:ascii="Arial" w:hAnsi="Arial"/>
      <w:sz w:val="18"/>
      <w:szCs w:val="18"/>
    </w:rPr>
  </w:style>
  <w:style w:type="character" w:styleId="a9">
    <w:name w:val="Hyperlink"/>
    <w:rsid w:val="005A50C7"/>
    <w:rPr>
      <w:color w:val="0000FF"/>
      <w:u w:val="single"/>
    </w:rPr>
  </w:style>
  <w:style w:type="paragraph" w:styleId="Web">
    <w:name w:val="Normal (Web)"/>
    <w:basedOn w:val="a"/>
    <w:rsid w:val="00416E28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88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3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4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ce.cycu.edu.tw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cce@cycu.edu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1D5D8-C6E7-426A-BAA1-8838FA7E1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4</Pages>
  <Words>839</Words>
  <Characters>4783</Characters>
  <Application>Microsoft Office Word</Application>
  <DocSecurity>0</DocSecurity>
  <Lines>39</Lines>
  <Paragraphs>11</Paragraphs>
  <ScaleCrop>false</ScaleCrop>
  <Company>CYCU</Company>
  <LinksUpToDate>false</LinksUpToDate>
  <CharactersWithSpaces>5611</CharactersWithSpaces>
  <SharedDoc>false</SharedDoc>
  <HLinks>
    <vt:vector size="12" baseType="variant">
      <vt:variant>
        <vt:i4>7798785</vt:i4>
      </vt:variant>
      <vt:variant>
        <vt:i4>3</vt:i4>
      </vt:variant>
      <vt:variant>
        <vt:i4>0</vt:i4>
      </vt:variant>
      <vt:variant>
        <vt:i4>5</vt:i4>
      </vt:variant>
      <vt:variant>
        <vt:lpwstr>mailto:cce@cycu.edu.tw</vt:lpwstr>
      </vt:variant>
      <vt:variant>
        <vt:lpwstr/>
      </vt:variant>
      <vt:variant>
        <vt:i4>1769561</vt:i4>
      </vt:variant>
      <vt:variant>
        <vt:i4>0</vt:i4>
      </vt:variant>
      <vt:variant>
        <vt:i4>0</vt:i4>
      </vt:variant>
      <vt:variant>
        <vt:i4>5</vt:i4>
      </vt:variant>
      <vt:variant>
        <vt:lpwstr>https://oce.cycu.edu.tw/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有關課程其他資訊或中心最新訊息，請查本中心「語音查詢系統」，電話：03-2651313（８線自動跳號）</dc:title>
  <dc:subject/>
  <dc:creator>Computer Center</dc:creator>
  <cp:keywords/>
  <cp:lastModifiedBy>陳雅純</cp:lastModifiedBy>
  <cp:revision>17</cp:revision>
  <cp:lastPrinted>2025-04-09T01:59:00Z</cp:lastPrinted>
  <dcterms:created xsi:type="dcterms:W3CDTF">2025-04-09T00:59:00Z</dcterms:created>
  <dcterms:modified xsi:type="dcterms:W3CDTF">2025-04-09T05:37:00Z</dcterms:modified>
</cp:coreProperties>
</file>